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6" w:rsidRPr="0007080E" w:rsidRDefault="000658F1" w:rsidP="0007080E">
      <w:pPr>
        <w:spacing w:after="0"/>
        <w:rPr>
          <w:rFonts w:ascii="Arial CYR" w:hAnsi="Arial CYR" w:cs="Arial CYR"/>
        </w:rPr>
      </w:pPr>
    </w:p>
    <w:p w:rsidR="00FF3D03" w:rsidRPr="0007080E" w:rsidRDefault="00FF3D03" w:rsidP="0007080E">
      <w:pPr>
        <w:spacing w:after="0"/>
        <w:rPr>
          <w:rFonts w:ascii="Arial CYR" w:hAnsi="Arial CYR" w:cs="Arial CYR"/>
        </w:rPr>
      </w:pPr>
      <w:r w:rsidRPr="0007080E">
        <w:rPr>
          <w:rFonts w:ascii="Arial CYR" w:hAnsi="Arial CYR" w:cs="Arial CYR"/>
          <w:noProof/>
          <w:lang w:eastAsia="ru-RU"/>
        </w:rPr>
        <w:drawing>
          <wp:inline distT="0" distB="0" distL="0" distR="0" wp14:anchorId="3874470B" wp14:editId="5FD630C2">
            <wp:extent cx="2333625" cy="799831"/>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340509" cy="802190"/>
                    </a:xfrm>
                    <a:prstGeom prst="rect">
                      <a:avLst/>
                    </a:prstGeom>
                  </pic:spPr>
                </pic:pic>
              </a:graphicData>
            </a:graphic>
          </wp:inline>
        </w:drawing>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A9699D" w:rsidRPr="0007080E" w:rsidRDefault="00A9699D" w:rsidP="0007080E">
      <w:pPr>
        <w:spacing w:after="0"/>
        <w:jc w:val="center"/>
        <w:rPr>
          <w:rFonts w:ascii="Arial CYR" w:hAnsi="Arial CYR" w:cs="Arial CYR"/>
        </w:rPr>
      </w:pPr>
    </w:p>
    <w:p w:rsidR="00FF3D03" w:rsidRDefault="00FF3D03"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A9699D" w:rsidRDefault="00A9699D" w:rsidP="00A9699D">
      <w:pPr>
        <w:autoSpaceDE w:val="0"/>
        <w:autoSpaceDN w:val="0"/>
        <w:adjustRightInd w:val="0"/>
        <w:spacing w:after="0" w:line="240" w:lineRule="auto"/>
        <w:jc w:val="center"/>
        <w:rPr>
          <w:rFonts w:ascii="Tahoma" w:hAnsi="Tahoma" w:cs="Tahoma"/>
          <w:sz w:val="48"/>
          <w:szCs w:val="48"/>
        </w:rPr>
      </w:pPr>
      <w:bookmarkStart w:id="0" w:name="_GoBack"/>
      <w:r>
        <w:rPr>
          <w:rFonts w:ascii="Tahoma" w:hAnsi="Tahoma" w:cs="Tahoma"/>
          <w:sz w:val="48"/>
          <w:szCs w:val="48"/>
        </w:rPr>
        <w:t>Федеральный закон от 26.10.2002 N 127-ФЗ</w:t>
      </w:r>
      <w:r>
        <w:rPr>
          <w:rFonts w:ascii="Tahoma" w:hAnsi="Tahoma" w:cs="Tahoma"/>
          <w:sz w:val="48"/>
          <w:szCs w:val="48"/>
        </w:rPr>
        <w:br/>
      </w:r>
      <w:bookmarkEnd w:id="0"/>
      <w:r>
        <w:rPr>
          <w:rFonts w:ascii="Tahoma" w:hAnsi="Tahoma" w:cs="Tahoma"/>
          <w:sz w:val="48"/>
          <w:szCs w:val="48"/>
        </w:rPr>
        <w:t>(ред. от 12.03.2014)</w:t>
      </w:r>
      <w:r>
        <w:rPr>
          <w:rFonts w:ascii="Tahoma" w:hAnsi="Tahoma" w:cs="Tahoma"/>
          <w:sz w:val="48"/>
          <w:szCs w:val="48"/>
        </w:rPr>
        <w:br/>
        <w:t>"О несостоятельности (банкротстве)"</w:t>
      </w:r>
      <w:r>
        <w:rPr>
          <w:rFonts w:ascii="Tahoma" w:hAnsi="Tahoma" w:cs="Tahoma"/>
          <w:sz w:val="48"/>
          <w:szCs w:val="48"/>
        </w:rPr>
        <w:br/>
        <w:t>(с изм. и до</w:t>
      </w:r>
      <w:r>
        <w:rPr>
          <w:rFonts w:ascii="Tahoma" w:hAnsi="Tahoma" w:cs="Tahoma"/>
          <w:sz w:val="48"/>
          <w:szCs w:val="48"/>
        </w:rPr>
        <w:t>п., вступ. в силу с 01.07.2014)</w:t>
      </w:r>
      <w:r w:rsidR="00FF3D03" w:rsidRPr="0007080E">
        <w:rPr>
          <w:rFonts w:ascii="Arial CYR" w:hAnsi="Arial CYR" w:cs="Arial CYR"/>
          <w:sz w:val="48"/>
          <w:szCs w:val="48"/>
        </w:rPr>
        <w:t>"</w:t>
      </w: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rPr>
          <w:rFonts w:ascii="Arial CYR" w:hAnsi="Arial CYR" w:cs="Arial CYR"/>
        </w:rPr>
      </w:pPr>
    </w:p>
    <w:p w:rsidR="00FF3D03" w:rsidRPr="0007080E" w:rsidRDefault="00FF3D03"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1E3626" w:rsidRPr="0007080E" w:rsidRDefault="001E3626" w:rsidP="0007080E">
      <w:pPr>
        <w:spacing w:after="0"/>
        <w:rPr>
          <w:rFonts w:ascii="Arial CYR" w:hAnsi="Arial CYR" w:cs="Arial CYR"/>
        </w:rPr>
      </w:pPr>
    </w:p>
    <w:p w:rsidR="0007080E" w:rsidRDefault="0007080E" w:rsidP="00A9699D">
      <w:pPr>
        <w:spacing w:after="0"/>
        <w:rPr>
          <w:rFonts w:ascii="Arial CYR" w:hAnsi="Arial CYR" w:cs="Arial CYR"/>
        </w:rPr>
      </w:pPr>
    </w:p>
    <w:p w:rsidR="00A9699D" w:rsidRDefault="00A9699D" w:rsidP="00A9699D">
      <w:pPr>
        <w:spacing w:after="0"/>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A9699D" w:rsidRDefault="00A9699D" w:rsidP="0007080E">
      <w:pPr>
        <w:spacing w:after="0"/>
        <w:jc w:val="center"/>
        <w:rPr>
          <w:rFonts w:ascii="Arial CYR" w:hAnsi="Arial CYR" w:cs="Arial CYR"/>
        </w:rPr>
      </w:pPr>
    </w:p>
    <w:p w:rsidR="00A9699D" w:rsidRDefault="00A9699D" w:rsidP="0007080E">
      <w:pPr>
        <w:spacing w:after="0"/>
        <w:jc w:val="center"/>
        <w:rPr>
          <w:rFonts w:ascii="Arial CYR" w:hAnsi="Arial CYR" w:cs="Arial CYR"/>
        </w:rPr>
      </w:pPr>
    </w:p>
    <w:p w:rsidR="00A9699D" w:rsidRDefault="00A9699D" w:rsidP="0007080E">
      <w:pPr>
        <w:spacing w:after="0"/>
        <w:jc w:val="center"/>
        <w:rPr>
          <w:rFonts w:ascii="Arial CYR" w:hAnsi="Arial CYR" w:cs="Arial CYR"/>
        </w:rPr>
      </w:pPr>
    </w:p>
    <w:p w:rsidR="00A9699D" w:rsidRDefault="00A9699D" w:rsidP="0007080E">
      <w:pPr>
        <w:spacing w:after="0"/>
        <w:jc w:val="center"/>
        <w:rPr>
          <w:rFonts w:ascii="Arial CYR" w:hAnsi="Arial CYR" w:cs="Arial CYR"/>
        </w:rPr>
      </w:pPr>
    </w:p>
    <w:p w:rsidR="00A9699D" w:rsidRDefault="00A9699D" w:rsidP="0007080E">
      <w:pPr>
        <w:spacing w:after="0"/>
        <w:jc w:val="center"/>
        <w:rPr>
          <w:rFonts w:ascii="Arial CYR" w:hAnsi="Arial CYR" w:cs="Arial CYR"/>
        </w:rPr>
      </w:pPr>
    </w:p>
    <w:p w:rsidR="00A9699D" w:rsidRDefault="00A9699D"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Default="0007080E" w:rsidP="0007080E">
      <w:pPr>
        <w:spacing w:after="0"/>
        <w:jc w:val="center"/>
        <w:rPr>
          <w:rFonts w:ascii="Arial CYR" w:hAnsi="Arial CYR" w:cs="Arial CYR"/>
        </w:rPr>
      </w:pPr>
    </w:p>
    <w:p w:rsidR="0007080E" w:rsidRPr="0007080E" w:rsidRDefault="0007080E"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rPr>
      </w:pPr>
    </w:p>
    <w:p w:rsidR="00FF3D03" w:rsidRPr="0007080E" w:rsidRDefault="00FF3D03" w:rsidP="0007080E">
      <w:pPr>
        <w:spacing w:after="0"/>
        <w:jc w:val="center"/>
        <w:rPr>
          <w:rFonts w:ascii="Arial CYR" w:hAnsi="Arial CYR" w:cs="Arial CYR"/>
          <w:b/>
          <w:sz w:val="28"/>
          <w:szCs w:val="28"/>
        </w:rPr>
      </w:pPr>
      <w:r w:rsidRPr="0007080E">
        <w:rPr>
          <w:rFonts w:ascii="Arial CYR" w:hAnsi="Arial CYR" w:cs="Arial CYR"/>
          <w:sz w:val="28"/>
          <w:szCs w:val="28"/>
        </w:rPr>
        <w:t xml:space="preserve">Документ подготовлен </w:t>
      </w:r>
      <w:hyperlink r:id="rId9" w:history="1">
        <w:r w:rsidRPr="0007080E">
          <w:rPr>
            <w:rStyle w:val="a3"/>
            <w:rFonts w:ascii="Arial CYR" w:hAnsi="Arial CYR" w:cs="Arial CYR"/>
            <w:b/>
            <w:sz w:val="28"/>
            <w:szCs w:val="28"/>
            <w:u w:val="none"/>
          </w:rPr>
          <w:t>sro.center</w:t>
        </w:r>
      </w:hyperlink>
    </w:p>
    <w:p w:rsidR="00FF3D03" w:rsidRPr="0007080E" w:rsidRDefault="00FF3D03" w:rsidP="00F964B9">
      <w:pPr>
        <w:spacing w:after="0"/>
        <w:rPr>
          <w:rFonts w:ascii="Arial CYR" w:hAnsi="Arial CYR" w:cs="Arial CYR"/>
          <w:b/>
          <w:sz w:val="28"/>
          <w:szCs w:val="28"/>
        </w:rPr>
      </w:pPr>
    </w:p>
    <w:p w:rsidR="00CA4B09" w:rsidRPr="00CA4B09" w:rsidRDefault="00CA4B09" w:rsidP="00CA4B09">
      <w:pPr>
        <w:spacing w:after="0"/>
        <w:rPr>
          <w:rFonts w:ascii="Arial" w:hAnsi="Arial" w:cs="Arial"/>
          <w:sz w:val="20"/>
          <w:szCs w:val="20"/>
        </w:rPr>
      </w:pPr>
      <w:r w:rsidRPr="00CA4B09">
        <w:rPr>
          <w:rFonts w:ascii="Arial" w:hAnsi="Arial" w:cs="Arial"/>
          <w:sz w:val="20"/>
          <w:szCs w:val="20"/>
        </w:rPr>
        <w:lastRenderedPageBreak/>
        <w:t>26 октября 2002 года N 127-ФЗ</w:t>
      </w:r>
    </w:p>
    <w:p w:rsidR="00175B1E" w:rsidRPr="0007080E" w:rsidRDefault="0007080E" w:rsidP="0007080E">
      <w:pPr>
        <w:spacing w:after="0"/>
        <w:jc w:val="center"/>
        <w:rPr>
          <w:rFonts w:ascii="Arial CYR" w:hAnsi="Arial CYR" w:cs="Arial CYR"/>
        </w:rPr>
      </w:pPr>
      <w:r w:rsidRPr="0007080E">
        <w:rPr>
          <w:rFonts w:ascii="Arial CYR" w:hAnsi="Arial CYR" w:cs="Arial CYR"/>
        </w:rPr>
        <w:t>_________________________________________</w:t>
      </w:r>
      <w:r>
        <w:rPr>
          <w:rFonts w:ascii="Arial CYR" w:hAnsi="Arial CYR" w:cs="Arial CYR"/>
        </w:rPr>
        <w:t>___________________</w:t>
      </w:r>
      <w:r w:rsidRPr="0007080E">
        <w:rPr>
          <w:rFonts w:ascii="Arial CYR" w:hAnsi="Arial CYR" w:cs="Arial CYR"/>
        </w:rPr>
        <w:t>___________________________</w:t>
      </w:r>
    </w:p>
    <w:p w:rsidR="00A9699D" w:rsidRPr="00CA4B09" w:rsidRDefault="00A9699D" w:rsidP="00CA4B09">
      <w:pPr>
        <w:spacing w:after="0"/>
        <w:rPr>
          <w:rFonts w:ascii="Arial" w:hAnsi="Arial" w:cs="Arial"/>
          <w:sz w:val="20"/>
          <w:szCs w:val="20"/>
        </w:rPr>
      </w:pPr>
    </w:p>
    <w:p w:rsidR="00A9699D" w:rsidRPr="00CA4B09" w:rsidRDefault="00A9699D" w:rsidP="00CA4B09">
      <w:pPr>
        <w:spacing w:after="0"/>
        <w:ind w:left="567" w:firstLine="567"/>
        <w:jc w:val="center"/>
        <w:rPr>
          <w:rFonts w:ascii="Arial" w:hAnsi="Arial" w:cs="Arial"/>
          <w:b/>
          <w:sz w:val="20"/>
          <w:szCs w:val="20"/>
        </w:rPr>
      </w:pPr>
      <w:r w:rsidRPr="00CA4B09">
        <w:rPr>
          <w:rFonts w:ascii="Arial" w:hAnsi="Arial" w:cs="Arial"/>
          <w:b/>
          <w:sz w:val="20"/>
          <w:szCs w:val="20"/>
        </w:rPr>
        <w:t>РОССИЙСКАЯ ФЕДЕРАЦИЯ</w:t>
      </w:r>
    </w:p>
    <w:p w:rsidR="00A9699D" w:rsidRPr="00CA4B09" w:rsidRDefault="00A9699D" w:rsidP="00CA4B09">
      <w:pPr>
        <w:spacing w:after="0"/>
        <w:ind w:left="567" w:firstLine="567"/>
        <w:jc w:val="center"/>
        <w:rPr>
          <w:rFonts w:ascii="Arial" w:hAnsi="Arial" w:cs="Arial"/>
          <w:sz w:val="20"/>
          <w:szCs w:val="20"/>
        </w:rPr>
      </w:pP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ФЕДЕРАЛЬНЫЙ ЗАКОН</w:t>
      </w:r>
    </w:p>
    <w:p w:rsidR="00A9699D" w:rsidRPr="00CA4B09" w:rsidRDefault="00A9699D" w:rsidP="00CA4B09">
      <w:pPr>
        <w:spacing w:after="0"/>
        <w:ind w:left="567" w:firstLine="567"/>
        <w:jc w:val="center"/>
        <w:rPr>
          <w:rFonts w:ascii="Arial" w:hAnsi="Arial" w:cs="Arial"/>
          <w:sz w:val="20"/>
          <w:szCs w:val="20"/>
        </w:rPr>
      </w:pP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 НЕСОСТОЯТЕЛЬНОСТИ (БАНКРОТСТВЕ)</w:t>
      </w:r>
    </w:p>
    <w:p w:rsidR="00A9699D" w:rsidRPr="00CA4B09" w:rsidRDefault="00A9699D" w:rsidP="00CA4B09">
      <w:pPr>
        <w:spacing w:after="0"/>
        <w:ind w:left="567" w:firstLine="567"/>
        <w:jc w:val="center"/>
        <w:rPr>
          <w:rFonts w:ascii="Arial" w:hAnsi="Arial" w:cs="Arial"/>
          <w:sz w:val="20"/>
          <w:szCs w:val="20"/>
        </w:rPr>
      </w:pPr>
    </w:p>
    <w:p w:rsidR="00A9699D" w:rsidRPr="00CA4B09" w:rsidRDefault="00A9699D" w:rsidP="00CA4B09">
      <w:pPr>
        <w:spacing w:after="0"/>
        <w:ind w:left="567" w:firstLine="567"/>
        <w:jc w:val="right"/>
        <w:rPr>
          <w:rFonts w:ascii="Arial" w:hAnsi="Arial" w:cs="Arial"/>
          <w:sz w:val="20"/>
          <w:szCs w:val="20"/>
        </w:rPr>
      </w:pPr>
      <w:r w:rsidRPr="00CA4B09">
        <w:rPr>
          <w:rFonts w:ascii="Arial" w:hAnsi="Arial" w:cs="Arial"/>
          <w:sz w:val="20"/>
          <w:szCs w:val="20"/>
        </w:rPr>
        <w:t>Принят</w:t>
      </w:r>
    </w:p>
    <w:p w:rsidR="00A9699D" w:rsidRPr="00CA4B09" w:rsidRDefault="00A9699D" w:rsidP="00CA4B09">
      <w:pPr>
        <w:spacing w:after="0"/>
        <w:ind w:left="567" w:firstLine="567"/>
        <w:jc w:val="right"/>
        <w:rPr>
          <w:rFonts w:ascii="Arial" w:hAnsi="Arial" w:cs="Arial"/>
          <w:sz w:val="20"/>
          <w:szCs w:val="20"/>
        </w:rPr>
      </w:pPr>
      <w:r w:rsidRPr="00CA4B09">
        <w:rPr>
          <w:rFonts w:ascii="Arial" w:hAnsi="Arial" w:cs="Arial"/>
          <w:sz w:val="20"/>
          <w:szCs w:val="20"/>
        </w:rPr>
        <w:t>Государственной Думой</w:t>
      </w:r>
    </w:p>
    <w:p w:rsidR="00A9699D" w:rsidRPr="00CA4B09" w:rsidRDefault="00A9699D" w:rsidP="00CA4B09">
      <w:pPr>
        <w:spacing w:after="0"/>
        <w:ind w:left="567" w:firstLine="567"/>
        <w:jc w:val="right"/>
        <w:rPr>
          <w:rFonts w:ascii="Arial" w:hAnsi="Arial" w:cs="Arial"/>
          <w:sz w:val="20"/>
          <w:szCs w:val="20"/>
        </w:rPr>
      </w:pPr>
      <w:r w:rsidRPr="00CA4B09">
        <w:rPr>
          <w:rFonts w:ascii="Arial" w:hAnsi="Arial" w:cs="Arial"/>
          <w:sz w:val="20"/>
          <w:szCs w:val="20"/>
        </w:rPr>
        <w:t>27 сентября 2002 года</w:t>
      </w:r>
    </w:p>
    <w:p w:rsidR="00A9699D" w:rsidRPr="00CA4B09" w:rsidRDefault="00A9699D" w:rsidP="00CA4B09">
      <w:pPr>
        <w:spacing w:after="0"/>
        <w:ind w:left="567" w:firstLine="567"/>
        <w:jc w:val="right"/>
        <w:rPr>
          <w:rFonts w:ascii="Arial" w:hAnsi="Arial" w:cs="Arial"/>
          <w:sz w:val="20"/>
          <w:szCs w:val="20"/>
        </w:rPr>
      </w:pPr>
    </w:p>
    <w:p w:rsidR="00A9699D" w:rsidRPr="00CA4B09" w:rsidRDefault="00A9699D" w:rsidP="00CA4B09">
      <w:pPr>
        <w:spacing w:after="0"/>
        <w:ind w:left="567" w:firstLine="567"/>
        <w:jc w:val="right"/>
        <w:rPr>
          <w:rFonts w:ascii="Arial" w:hAnsi="Arial" w:cs="Arial"/>
          <w:sz w:val="20"/>
          <w:szCs w:val="20"/>
        </w:rPr>
      </w:pPr>
      <w:r w:rsidRPr="00CA4B09">
        <w:rPr>
          <w:rFonts w:ascii="Arial" w:hAnsi="Arial" w:cs="Arial"/>
          <w:sz w:val="20"/>
          <w:szCs w:val="20"/>
        </w:rPr>
        <w:t>Одобрен</w:t>
      </w:r>
    </w:p>
    <w:p w:rsidR="00A9699D" w:rsidRPr="00CA4B09" w:rsidRDefault="00A9699D" w:rsidP="00CA4B09">
      <w:pPr>
        <w:spacing w:after="0"/>
        <w:ind w:left="567" w:firstLine="567"/>
        <w:jc w:val="right"/>
        <w:rPr>
          <w:rFonts w:ascii="Arial" w:hAnsi="Arial" w:cs="Arial"/>
          <w:sz w:val="20"/>
          <w:szCs w:val="20"/>
        </w:rPr>
      </w:pPr>
      <w:r w:rsidRPr="00CA4B09">
        <w:rPr>
          <w:rFonts w:ascii="Arial" w:hAnsi="Arial" w:cs="Arial"/>
          <w:sz w:val="20"/>
          <w:szCs w:val="20"/>
        </w:rPr>
        <w:t>Советом Федерации</w:t>
      </w:r>
    </w:p>
    <w:p w:rsidR="00A9699D" w:rsidRPr="00CA4B09" w:rsidRDefault="00A9699D" w:rsidP="00CA4B09">
      <w:pPr>
        <w:spacing w:after="0"/>
        <w:ind w:left="567" w:firstLine="567"/>
        <w:jc w:val="right"/>
        <w:rPr>
          <w:rFonts w:ascii="Arial" w:hAnsi="Arial" w:cs="Arial"/>
          <w:sz w:val="20"/>
          <w:szCs w:val="20"/>
        </w:rPr>
      </w:pPr>
      <w:r w:rsidRPr="00CA4B09">
        <w:rPr>
          <w:rFonts w:ascii="Arial" w:hAnsi="Arial" w:cs="Arial"/>
          <w:sz w:val="20"/>
          <w:szCs w:val="20"/>
        </w:rPr>
        <w:t>16 октября 2002 года</w:t>
      </w:r>
    </w:p>
    <w:p w:rsidR="00A9699D" w:rsidRPr="00CA4B09" w:rsidRDefault="00A9699D" w:rsidP="00CA4B09">
      <w:pPr>
        <w:spacing w:after="0"/>
        <w:ind w:left="567" w:firstLine="567"/>
        <w:jc w:val="center"/>
        <w:rPr>
          <w:rFonts w:ascii="Arial" w:hAnsi="Arial" w:cs="Arial"/>
          <w:sz w:val="20"/>
          <w:szCs w:val="20"/>
        </w:rPr>
      </w:pP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(в ред. Федеральных законов</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22.08.2004 N 122-ФЗ, от 29.12.2004 N 192-ФЗ,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31.12.2004 N 220-ФЗ, от 24.10.2005 N 133-ФЗ,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18.07.2006 N 116-ФЗ, от 18.12.2006 N 231-ФЗ,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05.02.2007 N 13-ФЗ, от 26.04.2007 N 63-ФЗ,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19.07.2007 N 140-ФЗ, от 02.10.2007 N 225-ФЗ,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01.12.2007 N 318-ФЗ, от 23.07.2008 N 160-ФЗ,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03.12.2008 N 250-ФЗ, от 30.12.2008 N 296-ФЗ,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30.12.2008 N 306-ФЗ, от 28.04.2009 N 73-ФЗ,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19.07.2009 N 195-ФЗ, от 17.12.2009 N 323-ФЗ,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27.12.2009 N 374-ФЗ, от 22.04.2010 N 65-ФЗ,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27.07.2010 N 219-ФЗ, от 27.07.2010 N 227-ФЗ,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28.12.2010 N 429-ФЗ, от 07.02.2011 N 8-ФЗ,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03.05.2011 N 91-ФЗ, от 01.07.2011 N 169-ФЗ,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12.07.2011 N 210-ФЗ, от 18.07.2011 N 228-ФЗ,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21.11.2011 N 327-ФЗ, от 28.11.2011 N 337-ФЗ,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30.11.2011 N 346-ФЗ, от 30.11.2011 N 362-ФЗ,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03.12.2011 N 383-ФЗ, от 03.12.2011 N 390-ФЗ,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06.12.2011 N 409-ФЗ, от 07.12.2011 N 415-ФЗ,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28.07.2012 N 144-ФЗ, от 29.12.2012 N 282-ФЗ,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30.12.2012 N 294-ФЗ, от 07.06.2013 N 113-ФЗ,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28.06.2013 N 134-ФЗ, от 02.07.2013 N 185-ФЗ,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02.07.2013 N 189-ФЗ, от 23.07.2013 N 251-ФЗ,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21.12.2013 N 379-ФЗ, от 28.12.2013 N 410-ФЗ,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28.12.2013 N 414-ФЗ, от 28.12.2013 N 419-ФЗ,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12.03.2014 N 30-ФЗ, от 12.03.2014 N 33-ФЗ,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с изм., внесенными Федеральными законами от 19.07.2007 N 139-ФЗ,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23.11.2007 N 270-ФЗ, от 01.12.2007 N 317-ФЗ,</w:t>
      </w: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от 17.07.2009 N 145-ФЗ, от 16.10.2012 N 174-ФЗ)</w:t>
      </w:r>
    </w:p>
    <w:p w:rsidR="00A9699D" w:rsidRPr="00CA4B09" w:rsidRDefault="00A9699D" w:rsidP="00CA4B09">
      <w:pPr>
        <w:spacing w:after="0"/>
        <w:ind w:left="567" w:firstLine="567"/>
        <w:jc w:val="center"/>
        <w:rPr>
          <w:rFonts w:ascii="Arial" w:hAnsi="Arial" w:cs="Arial"/>
          <w:sz w:val="20"/>
          <w:szCs w:val="20"/>
        </w:rPr>
      </w:pP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Глава I. ОБЩИЕ ПОЛОЖЕНИЯ</w:t>
      </w:r>
    </w:p>
    <w:p w:rsidR="00A9699D" w:rsidRPr="00CA4B09" w:rsidRDefault="00A9699D" w:rsidP="00CA4B09">
      <w:pPr>
        <w:spacing w:after="0"/>
        <w:ind w:left="567" w:firstLine="567"/>
        <w:jc w:val="center"/>
        <w:rPr>
          <w:rFonts w:ascii="Arial" w:hAnsi="Arial" w:cs="Arial"/>
          <w:sz w:val="20"/>
          <w:szCs w:val="20"/>
        </w:rPr>
      </w:pPr>
    </w:p>
    <w:p w:rsidR="00A9699D" w:rsidRPr="00CA4B09" w:rsidRDefault="00A9699D" w:rsidP="00CA4B09">
      <w:pPr>
        <w:spacing w:after="0"/>
        <w:ind w:left="567" w:firstLine="567"/>
        <w:jc w:val="center"/>
        <w:rPr>
          <w:rFonts w:ascii="Arial" w:hAnsi="Arial" w:cs="Arial"/>
          <w:sz w:val="20"/>
          <w:szCs w:val="20"/>
        </w:rPr>
      </w:pPr>
      <w:r w:rsidRPr="00CA4B09">
        <w:rPr>
          <w:rFonts w:ascii="Arial" w:hAnsi="Arial" w:cs="Arial"/>
          <w:sz w:val="20"/>
          <w:szCs w:val="20"/>
        </w:rPr>
        <w:t>Статья 1. Отношения, регулируемые настоящим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 В соответствии с Гражданским кодексом Российской Федерации настоящий Федеральный закон устанавливает основания для признания должника несостоятельным (банкротом), регулирует порядок и </w:t>
      </w:r>
      <w:r w:rsidRPr="00CA4B09">
        <w:rPr>
          <w:rFonts w:ascii="Arial" w:hAnsi="Arial" w:cs="Arial"/>
          <w:sz w:val="20"/>
          <w:szCs w:val="20"/>
        </w:rPr>
        <w:lastRenderedPageBreak/>
        <w:t>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процедуре ликвидации Внешэкономбанка, Федерального фонда содействия развитию жилищного строительства, Фонда содействия реформированию жилищно-коммунального хозяйства не применяются правила, предусмотренные законодательством о несостоятельности (банкротстве) (Федеральные законы от 17.05.2007 N 82-ФЗ, от 21.07.2007 N 185-ФЗ, от 24.07.2008 N 161-ФЗ).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настоящего Федерального закона не распространяются на Российскую корпорацию нанотехнологий, Госкорпорацию "Ростехнологии", Госкорпорацию по атомной энергии "Росатом", Государственную компанию "Автодор", Фонд перспективных исследований (Федеральные законы от 19.07.2007 N 139-ФЗ, от 23.11.2007 N 270-ФЗ, от 01.12.2007 N 317-ФЗ, от 17.07.2009 N 145-ФЗ, от 16.10.2012 N 174-ФЗ)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кодексом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 ред. Федерального закона от 01.12.2007 N 318-ФЗ)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Отношения, связанные с несостоятельностью (банкротством) граждан, в том числе индивидуальных предпринимателей, регулируются настоящим Федеральным законом.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 Основные понятия, используемые в настоящем Федеральном законе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Для целей настоящего Федерального закона используются следующие основные понятия: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r w:rsidRPr="00CA4B09">
        <w:rPr>
          <w:rFonts w:ascii="Arial" w:hAnsi="Arial" w:cs="Arial"/>
          <w:sz w:val="20"/>
          <w:szCs w:val="20"/>
        </w:rPr>
        <w:cr/>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и (или) исполнить обязанность по уплате обязательных платежей в течение срока, установленного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Российской Федерации, бюджетным законодательством Российской Федерации основанию;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по трудовому договору;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компенсации сверх возмещения вреда, предусмотренной Градостроительным кодексом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28.11.2011 N 337-ФЗ)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27.07.2010 N 219-ФЗ)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внешнее управление - процедура, применяемая в деле о банкротстве к должнику в целях восстановления его платежеспособности;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арбитражный управляющий - гражданин Российской Федерации, являющийся членом саморегулируемой организации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абзаца двадцать шестого статьи 2 (в редакции Федерального закона от 28.12.2013 N 410-ФЗ) применяются также при рассмотрении дел о банкротстве, производство по которым возбуждено до дня вступления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Агентство по страхованию вкладов, осуществляющее указанные полномочия в случаях, установленных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мораторий - приостановление исполнения должником денежных обязательств и уплаты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представитель работников должника - лицо, уполномоченное работниками должника представлять их законные интересы при проведении процедур, применяемых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w:t>
      </w:r>
      <w:r w:rsidRPr="00CA4B09">
        <w:rPr>
          <w:rFonts w:ascii="Arial" w:hAnsi="Arial" w:cs="Arial"/>
          <w:sz w:val="20"/>
          <w:szCs w:val="20"/>
        </w:rPr>
        <w:lastRenderedPageBreak/>
        <w:t>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28.04.2009 N 73-ФЗ, в ред. Федерального закона от 28.06.2013 N 134-ФЗ)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28.04.2009 N 73-ФЗ, в ред. Федерального закона от 28.06.2013 N 134-ФЗ)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28.04.2009 N 73-ФЗ)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28.04.2009 N 73-ФЗ)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и утвержденные регулирующим органом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27.07.2010 N 219-ФЗ)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3. Признаки банкротства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Индивидуальный предприниматель, к которому имеется не удовлетворенное в течение трех месяцев требование (совокупность требований) на общую сумму не менее десяти тысяч рублей, может быть признан банкротом вне зависимости от того, превышает ли сумма его обязательств стоимость принадлежащего ему имущества (Постановление Пленума ВАС РФ от 30.06.2011 N 51).</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Гражданин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3. Положения, предусмотренные пунктами 1 и 2 настоящей статьи, применяются, если иное не установлено настоящим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4. Состав и размер денежных обязательств и обязательных платежей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Состав и размер денежных обязательств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и до принятия решения о признании должника банкротом и об открытии конкурсного производства, определяются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решения о признании должника банкротом и об открытии конкурсного производства, определяются на дату открытия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Состав и размер денежных обязательств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целях участия в деле о банкротстве учитываются требования кредиторов по денежным обязательствам и об уплате обязательных платежей, срок исполнения которых не наступил на дату введения наблюдения.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Для определения наличия признаков банкротства должника учитываются: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выходных пособий и оплате труда лиц, работающих по трудовому договору,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18.12.2006 N 231-ФЗ, от 28.11.2011 N 337-ФЗ)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обязательных платежей без учета установленных законодательством Российской Федерации штрафов (пеней) и иных финансовых санкций.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случаях, если должник оспаривает требования кредиторов, размер денежных обязательств или обязательных платежей определяется арбитражным судом в порядке, предусмотренном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w:t>
      </w:r>
      <w:r w:rsidRPr="00CA4B09">
        <w:rPr>
          <w:rFonts w:ascii="Arial" w:hAnsi="Arial" w:cs="Arial"/>
          <w:sz w:val="20"/>
          <w:szCs w:val="20"/>
        </w:rPr>
        <w:lastRenderedPageBreak/>
        <w:t>законодательством.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4.1. Особенности определения размера денежных обязательств, возникающих из финансовых договоров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07.02.2011 N 8-ФЗ)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"О рынке ценных бумаг",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размер которого определяется в порядке, предусмотренном генеральным соглашением, и (или) правилами организованных торгов, и (или) правилами клиринга.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29.12.2012 N 282-ФЗ)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Правила пункта 1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Если финансовые договоры заключены на условиях генерального соглашения (единого договора), для применения правил пункта 1 настоящей статьи дополнительно к требованиям пункта 2 настоящей статьи необходимо соблюдение следующих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одной из сторон договора (выгодоприобретателем по договору) является: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российская кредитная организация или профессиональный участник рынка ценных бумаг;</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Банк России;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подпунктах 1 и 2 пункта 2 статьи 51.1 Федерального закона "О рынке ценных бумаг";</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центральный банк иностранного государства, указанного в подпунктах 1 и 2 пункта 2 статьи 51.1 Федерального закона "О рынке ценных бумаг";</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международная финансовая организация;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иное российское юридическое лицо;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Российская Федерация, субъекты Российской Федерации, муниципальные образования;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подпунктах 1 и 2 пункта 2 статьи 51.1 Федерального закона "О рынке ценных бумаг";</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иное иностранное юридическое лицо с местом учреждения в государствах, указанных в подпунктах 1 и 2 пункта 2 статьи 51.1 Федерального закона "О рынке ценных бумаг".</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этом второй стороной финансового договора должно являться лицо, предусмотренное абзацами вторым - шестым настоящего подпункта;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запись о заключении финансового договора внесена в реестр, ведение которого осуществляется саморегулируемой организацией профессиональных участников рынка ценных бумаг, клиринговой организацией или биржей, в порядке, предусмотренном статьей 51.5 Федерального закона "О рынке ценных бумаг";</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21.11.2011 N 327-ФЗ)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w:t>
      </w:r>
      <w:r w:rsidRPr="00CA4B09">
        <w:rPr>
          <w:rFonts w:ascii="Arial" w:hAnsi="Arial" w:cs="Arial"/>
          <w:sz w:val="20"/>
          <w:szCs w:val="20"/>
        </w:rPr>
        <w:lastRenderedPageBreak/>
        <w:t>прекращением, предусматривающий, что: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обязательства прекращаются по всем договорам, заключенным в соответствии с генеральным соглашением (единым договором);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обязательства прекращаются на дату, определенную в соответствии с генеральным соглашением (единым договором), либо на дату, предшествующую дате принятия арбитражным судом решения о признании должника банкротом и об открытии конкурсного производства, а для кредитной организации дате отзыва у нее лицензии на осуществление банковских операций, в зависимости от того, какая из указанных дат наступила ранее;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Если финансовые договоры заключены на условиях правил организованных торгов и (или) правил клиринга, для применения правил пункта 1 настоящей статьи дополнительно к требованиям пункта 2 настоящей статьи указанные правила должны содержать соответствующий требованиям подпункта 2 пункта 3 статьи 51.5 Федерального закона "О рынке ценных бумаг" порядок прекращения обязательств в связи с банкротством и определения размера нетто-обязательства.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пунктах 4 - 7 части 2 статьи 19 Федерального закона "О клиринге и клиринговой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Положения настоящей статьи не применяются к отношениям, связанным с банкротством застройщиков, определенных в параграфе 7 главы IX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6 введен Федеральным законом от 12.07.2011 N 210-ФЗ)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5 (в редакции Федерального закона от 28.07.2012 N 144-ФЗ) применяются при рассмотрении дел о банкротстве, производство по которым возбуждено после дня вступления в силу Федерального закона от 28.07.2012 N 144-ФЗ.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5. Текущие платежи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текущих платежах по денежным обязательствам в деле о банкротстве см. Постановление Пленума ВАС РФ от 23.07.2009 N 63.</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целях настоящего Федерального закона под текущими платежами понимаются денежные обязательства и обязательные платежи, возникшие после даты принятия заявления о признании должника банкротом, если иное не установлено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30.12.2008 N 296-ФЗ,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(п. 4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 Рассмотрение дел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Дела о банкротстве рассматриваются арбитражным судом.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ста тысяч рублей, к должнику - гражданину - не менее десяти тысяч рублей, а также имеются признаки банкротства, установленные статьей 3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Для возбуждения производства по делу о банкротстве по заявлению конкурсного кредитора, а также по заявлению уполномоченного органа по денежным обязательствам принимаются во внимание требования, подтвержденные вступившим в законную силу решением суда, арбитражного суда, третейского суда.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7. Право на обращение в арбитражный суд</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Правом на обращение в арбитражный суд с заявлением о признании должника банкротом обладают должник, конкурсный кредитор, уполномоченные органы.</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исчислении срока на обращение в арбитражный суд уполномоченного органа см. также Постановление Правительства РФ от 29.05.2004 N 257.</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Право на обращение в арбитражный суд возникает у конкурсного кредитора, уполномоченного органа по денежным обязательствам с даты вступления в законную силу решения суда, арбитражного суда или третейского суда о взыскании с должника денежных средств.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абзаце втором пункта 3 статьи 6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Частичное исполнение требований конкурсного кредитора,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пунктом 2 статьи 6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8. Право на подачу заявления должника в арбитражный суд</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и (или) обязанность по уплате обязательных платежей в установленный срок.</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9. Обязанность должника по подаче заявления должника в арбитражный суд</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28.04.2009 N 73-ФЗ)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1. Руководитель должника или индивидуальный предприниматель обязан обратиться с заявлением должника в арбитражный суд в случае, если: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обращение взыскания на имущество должника существенно осложнит или сделает невозможной хозяйственную деятельность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должник отвечает признакам неплатежеспособности и (или) признакам недостаточности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настоящим Федеральным законом предусмотрены иные случаи.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Заявление должника должно быть направлено в арбитражный суд в случаях, предусмотренных пунктом 1 настоящей статьи, в кратчайший срок, но не позднее чем через месяц с даты возникновения соответствующих обстоятельств.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10. Ответственность должника и иных лиц в деле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28.06.2013 N 134-ФЗ)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пунктами 2 и 3 статьи 9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Пока не доказано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статьях 61.2 и 61.3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w:t>
      </w:r>
      <w:r w:rsidRPr="00CA4B09">
        <w:rPr>
          <w:rFonts w:ascii="Arial" w:hAnsi="Arial" w:cs="Arial"/>
          <w:sz w:val="20"/>
          <w:szCs w:val="20"/>
        </w:rPr>
        <w:lastRenderedPageBreak/>
        <w:t>определения о введении наблюдения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абзаца четвертого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если оно действовало добросовестно и разумно в интересах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рассматривается арбитражным судом в деле о банкротстве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основаниям, предусмотренным пунктами 2 и 4 настоящей статьи, также может быть подано конкурсным кредитором или уполномоченным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внешним управляющим, учредителем (участником) должника, а в ходе конкурсного производства также конкурсным кредитором или уполномоченным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Заявление о привлечении контролирующего должника лица к субсидиарной ответственности по основаниям, предусмотренным пунктами 2 и 4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Если на момент рассмотрения заявления о привлечении к субсидиарной ответственности по основанию, предусмотренному пунктом 4 настоящей статьи,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Производство по делу о банкротстве не может быть прекращено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w:t>
      </w:r>
      <w:r w:rsidRPr="00CA4B09">
        <w:rPr>
          <w:rFonts w:ascii="Arial" w:hAnsi="Arial" w:cs="Arial"/>
          <w:sz w:val="20"/>
          <w:szCs w:val="20"/>
        </w:rPr>
        <w:lastRenderedPageBreak/>
        <w:t>привлечении указанных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пункте 1 настоящей статьи, к ответственности в виде возмещения убытков выносится определение, которое может быть обжаловано. В определении о привлечении указанных лиц к субсидиарной ответственности указывается размер их ответственности, в определении о взыскании причиненных должнику 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статьи 140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пунктом 3 статьи 53 Гражданского кодекса Российской Федерации и принятыми в соответствии с ним федеральными законами, в части, не покрытой размером субсидиарной ответственности.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11. Права кредиторов и уполномоченных органов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Правом на подачу заявления о признании должника банкротом обладают конкурсные кредиторы и уполномоченные органы.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12. Собрание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Организация и проведение собрания кредиторов осуществляются арбитражным управляющим.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Конкурсные кредиторы, требования которых обеспечены залогом имущества должника, имеют право голоса на собраниях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306-ФЗ)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в ходе наблюдения;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306-ФЗ)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306-ФЗ)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306-ФЗ)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 исключительной компетенции собрания кредиторов относится принятие решений: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утверждении и изменении плана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утверждении плана финансового оздоровления и графика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утверждении дополнительных требований к кандидатурам административного управляющего, внешнего управляющего, конкурсного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установлении размера и порядка выплаты дополнительного вознаграждения арбитражному управляющему;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увеличении размера фиксированной суммы вознаграждения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выборе реестродержателя из числа аккредитованных саморегулируемой организацией арбитражных управляющих реестродержателей;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заключении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обращении в арбитражный суд с ходатайством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избрании представителя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w:t>
      </w:r>
      <w:r w:rsidRPr="00CA4B09">
        <w:rPr>
          <w:rFonts w:ascii="Arial" w:hAnsi="Arial" w:cs="Arial"/>
          <w:sz w:val="20"/>
          <w:szCs w:val="20"/>
        </w:rPr>
        <w:lastRenderedPageBreak/>
        <w:t>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случае, если собрание кредиторов не проведено арбитражным управляющим в сроки, установленные пунктом 3 статьи 14 настоящего Федерального закона, собрание кредиторов может быть проведено лицом или лицами, требующими его созыва.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проверять полномочия и регистрировать лиц, участвующих в собрании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обеспечивать установленный порядок голосования;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подсчитывать голоса;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составлять протокол об итогах голосования.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проведения собрания кредиторов в порядке, предусмотренном пунктом 5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протоколу собрания кредиторов должны быть приложены копии: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реестра требований кредиторов на дату проведения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бюллетеней для голосования;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документов, подтверждающих полномочия участников собрания;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материалов, представленных участникам собрания для ознакомления и (или) утверждения;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иных документов по усмотрению арбитражного управляющего или на основании решения собрания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абзаца десятого пункта 7 статьи 12 данного документа (в редакции Федерального закона от 21.12.2013 N 379-ФЗ) применяются в отношении собраний кредиторов, даты проведения которых назначены после 1 января 2014 года.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30.12.2008 N 296-ФЗ, от 21.12.2013 N 379-ФЗ)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13. Уведомление о проведении собрания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дней до даты проведения собрания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пункта 2 статьи 13 данного документа (в редакции Федерального закона от 21.12.2013 N 379-ФЗ) применяются в отношении собраний кредиторов, о проведении которых не уведомлены кредиторы по состоянию на 1 января 2014 года.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статьей 28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21.12.2013 N 379-ФЗ)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статьей 28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сообщении о проведении собрания кредиторов должны содержаться следующие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место нахождения должника и его адрес;</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дата, время и место проведения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повестка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ознакомления с материалами, подлежащими рассмотрению собранием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регистрации участников собрания.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пункта 4 статьи 13 данного документа (в редакции Федерального закона от 21.12.2013 N 379-ФЗ) применяются в отношении собраний кредиторов, о проведении которых не уведомлены кредиторы по состоянию на 1 января 2014 года.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статьей 28 настоящего Федерального закона, не менее чем за четырнадцать дней до даты проведения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4 введен Федеральным законом от 21.12.2013 N 379-ФЗ)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14. Порядок созыва собрания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Собрание кредиторов созывается по инициативе: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комитета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одной трети от общего количества конкурсных кредиторов и уполномоченных органов.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требовании о проведении собрания кредиторов должны быть сформулированы вопросы, подлежащие внесению в повестку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w:t>
      </w:r>
      <w:r w:rsidRPr="00CA4B09">
        <w:rPr>
          <w:rFonts w:ascii="Arial" w:hAnsi="Arial" w:cs="Arial"/>
          <w:sz w:val="20"/>
          <w:szCs w:val="20"/>
        </w:rPr>
        <w:lastRenderedPageBreak/>
        <w:t>уполномоченных органов.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15. Порядок принятия решений собранием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образовании комитета кредиторов, определении количественного состава и полномочий комитета кредиторов, избрании его членов;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досрочном прекращении полномочий комитета кредиторов и об избрании нового состава комитета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введении финансового оздоровления, об изменении срока его проведения и об обращении с соответствующим ходатайством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утверждении графика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введении и продлении внешнего управления и об обращении с соответствующим ходатайством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утверждении и изменении плана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обращении в арбитражный суд с ходатайством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обращении в арбитражный суд с ходатайством об отстранении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включении в повестку дня собрания кредиторов дополнительных вопросов и принимаемых по ним решениях;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заключении мирового соглашения в порядке и на условиях, которые установлены пунктом 2 статьи 150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Утратил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Двадцатидневный срок подачи заявления о признании решения собрания кредиторов недействительным, установленный абзацами вторым и третьим пункта 4 статьи 15, является сокращенным сроком исковой давности, в отношении которого применяются правила главы 12 Гражданского кодекса РФ (пункт 1 Информационного письма ВАС РФ от 26.07.2005 N 93).</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пунктом 3 статьи 61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16 данного документа (в редакции Федерального закона от 21.12.2013 N 379-ФЗ) применяются при установлении размеров требований кредиторов после 1 июля 2014 года.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порядке включения иностранных судебных решений в реестр требований кредиторов см. Информационное письмо Президиума ВАС РФ от 22.12.2005 N 96.</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16. Реестр требований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Реестр требований кредиторов ведет арбитражный управляющий или реестродержатель.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30.12.2008 N 296-ФЗ, от 27.07.2010 N 219-ФЗ)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Оплата услуг реестродержателя осуществляется за счет средств должника, если собранием </w:t>
      </w:r>
      <w:r w:rsidRPr="00CA4B09">
        <w:rPr>
          <w:rFonts w:ascii="Arial" w:hAnsi="Arial" w:cs="Arial"/>
          <w:sz w:val="20"/>
          <w:szCs w:val="20"/>
        </w:rPr>
        <w:lastRenderedPageBreak/>
        <w:t>кредиторов не установлен иной источник оплаты услуг реестродержателя.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статьей 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о выплате выходных пособий и об оплате труда лиц, работающих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о выплате выходных пособий и об оплате труда лиц, работающих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Сведения о каждом кредиторе - владельце облигаций при этом не указываются.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21.12.2013 N 379-ФЗ)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7.1 введен Федеральным законом от 30.12.2008 N 306-ФЗ)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пункте 7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Расходы на подготовку и направление такой выписки и копии реестра возлагаются на кредитора.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10. Разногласия, возникающие между конкурсными кредиторами, уполномоченными органами и </w:t>
      </w:r>
      <w:r w:rsidRPr="00CA4B09">
        <w:rPr>
          <w:rFonts w:ascii="Arial" w:hAnsi="Arial" w:cs="Arial"/>
          <w:sz w:val="20"/>
          <w:szCs w:val="20"/>
        </w:rPr>
        <w:lastRenderedPageBreak/>
        <w:t>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Трудовые споры между должником и работником должника рассматриваются в порядке, определенном трудовым законодательством и гражданским процессуальным законодательством.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17. Комитет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Комитет кредиторов для осуществления возложенных на него функций вправе: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обжаловать в арбитражный суд действия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принимать решения о созыве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При решении вопросов на заседании комитета кредиторов каждый член комитета кредиторов обладает одним голосом.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Передача права голоса членом комитета кредиторов иному лицу не допускается.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Решения комитета кредиторов принимаются большинством голосов от общего количества членов комитета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Регламент работы комитета кредиторов определяется комитетом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 Избрание комитета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Государственные и муниципальные служащие могут избираться членами комитета кредиторов по предложению уполномоченных органов.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решению собрания кредиторов полномочия комитета кредиторов могут быть прекращены досрочно.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Выборы комитета кредиторов осуществляются кумулятивным голосованием.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Избранными в состав комитета кредиторов считаются кандидаты, набравшие наибольшее число голосов.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Члены комитета кредиторов избирают из своего состава председателя комитета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18.1. Особенности правового положения кредиторов, требования которых обеспечены залогом имущества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306-ФЗ)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 даты введения наблюдения обращение взыскания на заложенное имущество, в том числе во внесудебном порядке, не допускается.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 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указанное имущество должника сделает невозможным восстановление его платежеспособности.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данного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пунктом 2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2.1 введен Федеральным законом от 21.12.2013 N 379-ФЗ)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Продажа предмета залога в ходе финансового оздоровления и внешнего управления осуществляется организатором торгов в порядке, установленном пунктами 4, 5, 8 - 19 статьи 110 и пунктом 3 статьи 111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 качестве организатора торгов выступает арбитражный управляющий или привлекаемая им для </w:t>
      </w:r>
      <w:r w:rsidRPr="00CA4B09">
        <w:rPr>
          <w:rFonts w:ascii="Arial" w:hAnsi="Arial" w:cs="Arial"/>
          <w:sz w:val="20"/>
          <w:szCs w:val="20"/>
        </w:rPr>
        <w:lastRenderedPageBreak/>
        <w:t>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Начальная продажная цена предмета залога определяется в соответствии с законодательством Российской Федерации о залоге.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5 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Продажа предмета залога в ходе конкурсного производства осуществляется в порядке, установленном статьей 138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6 введен Федеральным законом от 19.07.2009 N 195-ФЗ)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19. Заинтересованные лица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28.04.2009 N 73-ФЗ)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целях настоящего Федерального закона заинтересованными лицами по отношению к должнику признаются: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лицо, которое в соответствии с Федеральным законом от 26 июля 2006 года N 135-ФЗ "О защите конкуренции" входит в одну группу лиц с должником;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лицо, которое является аффилированным лицом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Заинтересованными лицами по отношению к должнику - юридическому лицу признаются также: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лица, находящиеся с физическими лицами, указанными в абзаце втором настоящего пункта, в отношениях, определенных пунктом 3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пунктами 1 и 3 настоящей статьи.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 Арбитражные управляющие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признании не противоречащим Конституции РФ нормативного положения пункта 1 статьи 20, устанавливающего в качестве условия утверждения в должности арбитражного управляющего по решению арбитражного суда обязанность кандидата на эту должность быть членом одной из саморегулируемых организаций арбитражных управляющих, см. Постановление Конституционного Суда РФ от 19.12.2005 N 12-П.</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и Федеральным законом от 25 февраля 1999 года N 40-ФЗ "О несостоятельности (банкротстве) кредитных организаций". Арбитражный управляющий вправе быть членом только одной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28.12.2010 N 429-ФЗ)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Саморегулируемая организация арбитражных управляющих устанавливает следующие обязательные условия членства в этой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наличие высшего образования;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02.07.2013 N 185-ФЗ)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r w:rsidRPr="00CA4B09">
        <w:rPr>
          <w:rFonts w:ascii="Arial" w:hAnsi="Arial" w:cs="Arial"/>
          <w:sz w:val="20"/>
          <w:szCs w:val="20"/>
        </w:rPr>
        <w:cr/>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сдача теоретического экзамена по программе подготовки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отсутствие судимости за совершение умышленного преступления.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статьей 24.1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пунктами 2 - 4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 даты выявления несоответствия арбитражного управляющего требованиям, установленным пунктами 2 - 4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пунктом 3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r w:rsidRPr="00CA4B09">
        <w:rPr>
          <w:rFonts w:ascii="Arial" w:hAnsi="Arial" w:cs="Arial"/>
          <w:sz w:val="20"/>
          <w:szCs w:val="20"/>
        </w:rPr>
        <w:cr/>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подачи арбитражным управляющим в саморегулируемую организацию заявления о выходе из этой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12. Споры, связанные с профессиональной деятельностью арбитражного управляющего, его отношениями с саморегулируемой организацией арбитражных управляющих, разрешаются арбитражным </w:t>
      </w:r>
      <w:r w:rsidRPr="00CA4B09">
        <w:rPr>
          <w:rFonts w:ascii="Arial" w:hAnsi="Arial" w:cs="Arial"/>
          <w:sz w:val="20"/>
          <w:szCs w:val="20"/>
        </w:rPr>
        <w:lastRenderedPageBreak/>
        <w:t>судом.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20.1. Организация и проведение теоретического экзамена, стажировки в качестве помощника арбитражного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Организация и проведение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02.07.2013 N 185-ФЗ)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стандартами, стандартами и правилами профессиональной деятельности.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рассмотрения арбитражным судом вопроса об утверждении арбитражного управляющего в деле о банкротстве после дня вступления в силу Федерального закона от 19.07.2009 N 195-ФЗ, в том числе в случае отстранения или освобождения ранее утвержденного арбитражного управляющего от исполнения возложенных на него обязанностей в деле о банкротстве, утверждение арбитражного управляющего в деле о банкротстве осуществляется в порядке, установленном данным Федеральным законом (в редакции Федерального закона от 19.07.2009 N 195-ФЗ).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20.2. Требования к арбитражному управляющему в целях утверждения его в деле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 случае, если исполнение полномочий руководителя должника связано с доступом к сведениям, составляющим государственную тайну, арбитражный управляющий должен иметь допуск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w:t>
      </w:r>
      <w:r w:rsidRPr="00CA4B09">
        <w:rPr>
          <w:rFonts w:ascii="Arial" w:hAnsi="Arial" w:cs="Arial"/>
          <w:sz w:val="20"/>
          <w:szCs w:val="20"/>
        </w:rPr>
        <w:lastRenderedPageBreak/>
        <w:t>обращающихся на предприятии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которые являются заинтересованными лицами по отношению к должнику, кредиторам;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отношении которых введены процедуры, применяемые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наличие определенного стажа работы на должностях руководителей организаций в соответствующей отрасли экономики;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проведение в качестве арбитражного управляющего определенного количества процедур, применяемых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20.3. Права и обязанности арбитражного управляющего в деле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Арбитражный управляющий в деле о банкротстве имеет право: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созывать собрание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созывать комитет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обращаться в арбитражный суд с заявлениями и ходатайствами в случаях,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получать вознаграждение в размерах и в порядке, которые установлены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запрашивать необходимые сведения о должнике, принадлежащем ему имуществе, в том числе об имущественных правах, и об обязательствах должника у физических лиц, юридических лиц, государственных органов и органов местного самоуправления;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подать в арбитражный суд заявление об освобождении от исполнения возложенных на него обязанностей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Привлекаемые арбитражным управляющим в соответствии с настоящим Федеральным законом реестродержатель, аудиторская организация (аудитор), оценщик и организатор торгов не могут быть </w:t>
      </w:r>
      <w:r w:rsidRPr="00CA4B09">
        <w:rPr>
          <w:rFonts w:ascii="Arial" w:hAnsi="Arial" w:cs="Arial"/>
          <w:sz w:val="20"/>
          <w:szCs w:val="20"/>
        </w:rPr>
        <w:lastRenderedPageBreak/>
        <w:t>заинтересованными лицами по отношению к арбитражному управляющему, должнику и его кредиторам.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Физические лица, юридические лица, государственные органы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Арбитражный управляющий в деле о банкротстве обязан:</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принимать меры по защите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анализировать финансовое состояние должника и результаты его финансовой, хозяйственной и инвестиционной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вести реестр требований кредиторов, за исключением случаев,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осуществлять иные установленные настоящим Федеральным законом функции.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законом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Утвержденные арбитражным судом арбитражные управляющие являются процессуальными правопреемниками предыдущих арбитражных управляющих.</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некоторых вопросах, связанных с возложением ответственности на арбитражных управляющих, см. Информационное письмо Президиума ВАС РФ от 30.12.2004 N 88.</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20.4. Ответственность арбитражного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 случае отмены определения арбитражного суда об отстранении арбитражного управляющего от </w:t>
      </w:r>
      <w:r w:rsidRPr="00CA4B09">
        <w:rPr>
          <w:rFonts w:ascii="Arial" w:hAnsi="Arial" w:cs="Arial"/>
          <w:sz w:val="20"/>
          <w:szCs w:val="20"/>
        </w:rPr>
        <w:lastRenderedPageBreak/>
        <w:t>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получении саморегулируемой организацией копий ходатайств, содержащих требование об отстранении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статьей 45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28.12.2010 N 429-ФЗ)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пунктом 3 статьи 20.2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им обязанностей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5 введен Федеральным законом от 28.12.2010 N 429-ФЗ)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20.5. Освобождение арбитражного управляющего от исполнения возложенных на него обязанностей в деле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20.6. Вознаграждение арбитражного управляющего в деле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некоторых вопросах, связанных с вознаграждением арбитражного управляющего при банкротстве см. Постановление Пленума ВАС РФ от 25.12.2013 N 97.</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Вознаграждение, выплачиваемое арбитражному управляющему в деле о банкротстве, состоит из фиксированной суммы и суммы процентов.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фиксированной суммы такого вознаграждения составляет для: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временного управляющего - тридцать тысяч рублей в месяц;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административного управляющего - пятнадцать тысяч рублей в месяц;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внешнего управляющего - сорок пять тысяч рублей в месяц;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конкурсного управляющего - тридцать тысяч рублей в месяц.</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В соответствии с пунктом 6 статьи 10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со статьей 10.</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Принятое арбитражным судом определение об увеличении фиксированной суммы такого вознаграждения может быть обжаловано.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Собранием кредиторов может быть установлено дополнительное вознаграждение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Сумма процентов по вознаграждению временного управляющего составляет при балансовой стоимости активов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 двухсот пятидесяти тысяч рублей - четыре процента балансовой стоимости активов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 трех миллионов рублей до десяти миллионов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 десяти миллионов рублей до ста миллионов рублей - восемьдесят тысяч рублей и три десятых процента размера суммы превышения балансовой стоимости активов должника над десятью миллионами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 ста миллионов рублей до трехсот миллионов рублей - триста пятьдесят тысяч рублей и две десятых процента размера суммы превышения балансовой стоимости активов должника над ста миллионами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17.12.2009 N 323-ФЗ)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 трехсот миллионов рублей до одного миллиарда рублей - семьсот пятьдесят тысяч рублей и одна сотая процента размера суммы превышения балансовой стоимости активов должника над тремястами миллионами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17.12.2009 N 323-ФЗ)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более чем один миллиард рублей - восемьсот двадцать тысяч рублей и одна тысячная процента размера суммы превышения балансовой стоимости активов должника над одним миллиардом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(в ред. Федерального закона от 17.12.2009 N 323-ФЗ)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10 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Сумма процентов по вознаграждению административного управляющего составляет при балансовой стоимости активов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 двухсот пятидесяти тысяч рублей - четыре процента балансовой стоимости активов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11 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12. Сумма процентов по вознаграждению внешнего управляющего устанавливается в следующих размерах: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13. Сумма процентов по вознаграждению конкурсного управляющего устанавливается в следующих размерах: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16 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20.7 (в редакции Федерального закона от 28.07.2012 N 144-ФЗ) применяются при рассмотрении дел о банкротстве, производство по которым возбуждено после дня вступления в силу Федерального закона от 28.07.2012 N 144-ФЗ.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 даты утверждения арбитражным судом арбитражного управляющего в деле о банкротстве расходы на проведение процедур, применяемых в деле о банкротстве, определяются в порядке, установленном данным Федеральным законом (в редакции Федерального закона от 19.07.2009 N 195-ФЗ), с учетом расходов, понесенных ранее утвержденными арбитражными управляющими в данных процедурах (Федеральный закон от 19.07.2009 N 195-ФЗ) .</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20.7. Расходы на проведение процедур, применяемых в деле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28.12.2010 N 429-ФЗ)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Размер оплаты услуг лиц, привлеченных внешним управляющим или конкурсным управляющим для обеспечения своей деятельности, за исключением лиц, предусмотренных пунктом 2 настоящей статьи, составляет при балансовой стоимости активов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 двухсот пятидесяти тысяч рублей - не более десяти процентов балансовой стоимости активов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17.12.2009 N 323-ФЗ)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w:t>
      </w:r>
      <w:r w:rsidRPr="00CA4B09">
        <w:rPr>
          <w:rFonts w:ascii="Arial" w:hAnsi="Arial" w:cs="Arial"/>
          <w:sz w:val="20"/>
          <w:szCs w:val="20"/>
        </w:rPr>
        <w:lastRenderedPageBreak/>
        <w:t>активов должника над ста миллионами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пунктом 2 статьи 24.1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21.12.2013 N 379-ФЗ)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Оплата услуг лиц, привлеченных временным управляющим или административным управляющим для обеспечения своей деятельности, осуществляется в размере, не превышающем пятидесяти процентов определенного в соответствии с пунктом 3 настоящей статьи размера оплаты услуг лиц, привлеченных внешним управляющим или конкурсным управляющим.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Оплата услуг лиц, привлеченных арбитражным управляющим для обеспечения своей деятельности,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Обязанность доказывания необоснованности привлечения лиц для обеспечения деятельности арбитражного управляющего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Судебный акт о признании привлечения указанных в настоящем пункте лиц и (или) размера оплаты их услуг необоснованными может быть обжалован.</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Оплата услуг лиц, привлеченных арбитражным управляющим для обеспечения своей деятельности, за счет имущества должника при превышении размера оплаты таких услуг, определенного в соответствии с настоящей статьей, осуществляется по определению арбитражного суда.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7 в ред. Федерального закона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w:t>
      </w:r>
      <w:r w:rsidRPr="00CA4B09">
        <w:rPr>
          <w:rFonts w:ascii="Arial" w:hAnsi="Arial" w:cs="Arial"/>
          <w:sz w:val="20"/>
          <w:szCs w:val="20"/>
        </w:rPr>
        <w:lastRenderedPageBreak/>
        <w:t>предшествующую дате введения соответствующей процедуры, применяемой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9 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21. Саморегулируемые организации арбитражных управляющих</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государственный реестр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законодательством Российской Федерации о налогах и сборах.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27.12.2009 N 374-ФЗ)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наличие компенсационного фонда, сформированного в размере и в порядке, которые установлены статьей 25.1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статьей 21.1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Ликвидация некоммерческой организации, имеющей статус саморегулируемой организации арбитражных управляющих, осуществляется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Саморегулируемая организация арбитражных управляющих не может быть реорганизована.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21.1. Органы управления и специализированные органы саморегулируемой организации арбитражных управляющих</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w:t>
      </w:r>
      <w:r w:rsidRPr="00CA4B09">
        <w:rPr>
          <w:rFonts w:ascii="Arial" w:hAnsi="Arial" w:cs="Arial"/>
          <w:sz w:val="20"/>
          <w:szCs w:val="20"/>
        </w:rPr>
        <w:lastRenderedPageBreak/>
        <w:t>саморегулируемой организации в соответствии с настоящим Федеральным законом и другими федеральными законами.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некоммерческой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К компетенции общего собрания членов саморегулируемой организации арбитражных управляющих относятся следующие вопросы: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утверждение устава саморегулируемой организации, внесение в него изменений;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приоритетных направлений деятельности саморегулируемой организации, принципов формирования и использования ее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принятие решений о добровольной ликвидации саморегулируемой организации, назначении ликвидационной комиссии;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принятие иных решений в соответствии с федеральными законами и уставом некоммерческой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Вопросы, предусмотренные абзацами вторым - седьмым и десятым - двенадцатым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Решения по вопросам, указанным в абзацах втором - четвертом, десятом и двенадцатом пункта 4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Уставом некоммерческой организации могут быть предусмотрены иные вопросы, решения по </w:t>
      </w:r>
      <w:r w:rsidRPr="00CA4B09">
        <w:rPr>
          <w:rFonts w:ascii="Arial" w:hAnsi="Arial" w:cs="Arial"/>
          <w:sz w:val="20"/>
          <w:szCs w:val="20"/>
        </w:rPr>
        <w:lastRenderedPageBreak/>
        <w:t>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К компетенции коллегиального органа управления относятся: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утверждение стандартов и правил профессиональной деятельности, внесение в них изменений;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принятие решения о приеме лица в члены саморегулируемой организации или об исключении из членов саморегулируемой организации по основаниям, предусмотренным настоящим Федеральным законом, уставом некоммерческой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создание специализированных органов саморегулируемой организации, утверждение положений о них и правил осуществления ими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 по рассмотрению дел о применении в отношении членов саморегулируемой организации мер дисциплинарного воздействия;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 по отбору кандидатур арбитражных управляющих для представления арбитражным судам в целях утверждения их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и внутренними документами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w:t>
      </w:r>
      <w:r w:rsidRPr="00CA4B09">
        <w:rPr>
          <w:rFonts w:ascii="Arial" w:hAnsi="Arial" w:cs="Arial"/>
          <w:sz w:val="20"/>
          <w:szCs w:val="20"/>
        </w:rPr>
        <w:lastRenderedPageBreak/>
        <w:t>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вынесение члену саморегулируемой организации предупреждения с оповещением об этом публично;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наложение на члена саморегулируемой организации штрафа в размере, установленном внутренними документами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иные установленные внутренними документами саморегулируемой организации меры.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Решения, предусмотренные абзацами вторым - четвертым и шестым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абзацем пятым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Решения коллегиального органа управления могут быть обжалованы в общее собрание членов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22. Права и обязанности саморегулируемой организации арбитражных управляющих</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Саморегулируемая организация арбитражных управляющих вправе: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w:t>
      </w:r>
      <w:r w:rsidRPr="00CA4B09">
        <w:rPr>
          <w:rFonts w:ascii="Arial" w:hAnsi="Arial" w:cs="Arial"/>
          <w:sz w:val="20"/>
          <w:szCs w:val="20"/>
        </w:rPr>
        <w:lastRenderedPageBreak/>
        <w:t>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законами функций, и получать от этих органов такую информацию в установленном федеральными законами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саморегулируемой организации при проведении процедур, применяемых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проводить аккредитацию страховых организаций, оценщиков, профессиональных участников рынка ценных бумаг, осуществляющих деятельность по ведению реестра владельцев ценных бумаг, операторов электронных площадок, организаторов торгов по продаже имущества должника, а также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28.12.2010 N 429-ФЗ)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осуществлять иные установленные настоящим Федеральным законом права.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Саморегулируемая организация арбитражных управляющих обязана: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разрабатывать и устанавливать условия членства арбитражных управляющих в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осуществлять организацию и проведение стажировки гражданина Российской Федерации в качестве помощника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осуществлять с соблюдением требований настоящего Федерального закона и Федерального закона от 1 декабря 2007 года N 315-ФЗ "О саморегулируемых организациях" ведение реестра членов </w:t>
      </w:r>
      <w:r w:rsidRPr="00CA4B09">
        <w:rPr>
          <w:rFonts w:ascii="Arial" w:hAnsi="Arial" w:cs="Arial"/>
          <w:sz w:val="20"/>
          <w:szCs w:val="20"/>
        </w:rPr>
        <w:lastRenderedPageBreak/>
        <w:t>саморегулируемой организации арбитражных управляющих и обеспечивать доступ к включаемым в такой реестр сведениям заинтересованным в их получении лицам в порядке, установленном регулирующим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07.06.2013 N 113-ФЗ)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организовывать повышение уровня профессиональной подготовки своих членов;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срок не позднее чем в течение четырнадцати рабочих дней с даты возникновения несоответствия саморегулируемой организации требованиям пункта 2 статьи 21 настоящего Федерального закона представлять в орган по контролю (надзору) информацию о таком несоответствии.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22.1. Раскрытие информации саморегулируемой организацией арбитражных управляющих</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Саморегулируемая организация арбитражных управляющих наряду с информацией, предусмотренной Федеральным законом от 1 декабря 2007 года 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учредительные документы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правила прохождения стажировки в качестве помощника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информацию о несоответствии саморегулируемой организации требованиям пункта 2 статьи 21 настоящего Федерального закона, в том числе о дате возникновения несоответствия саморегулируемой организации требованиям пункта 2 статьи 21 настоящего Федерального закона, о мерах, планируемых и (или) принимаемых саморегулируемой организацией для устранения такого несоответствия;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 в ред. Федерального закона от 07.06.2013 N 113-ФЗ)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В течение четырнадцати рабочих дней с даты включения сведений о некоммерческой организации </w:t>
      </w:r>
      <w:r w:rsidRPr="00CA4B09">
        <w:rPr>
          <w:rFonts w:ascii="Arial" w:hAnsi="Arial" w:cs="Arial"/>
          <w:sz w:val="20"/>
          <w:szCs w:val="20"/>
        </w:rPr>
        <w:lastRenderedPageBreak/>
        <w:t>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место нахождения саморегулируемой организации, в том числе юридический и почтовый адреса, адрес электронной почты, номера контактных телефонов;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адрес сайта саморегулируемой организации в сети "Интернет".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изменениях сведений, указанных в пункте 2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статье 21.1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лицах, принятых в члены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лицах, прекративших членство в саморегулируемой организации, и об основаниях прекращения членства;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Саморегулируемая организация арбитражных управляющих ежемесячно обязана представлять в орган по контролю (надзору) информацию: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состоявшемся утверждении арбитражных управляющих, являющихся членами этой саморегулируемой организации, в делах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размере компенсационного фонда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22.2. Ведение единого государственного реестра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Порядок ведения единого государственного реестра саморегулируемых организаций арбитражных управляющих и перечень включаемых в него сведений определяются регулирующим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порядке, установленном регулирующим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Сведения о некоммерческой организации, соответствующей условиям пункта 2 статьи 21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03.12.2011 N 383-ФЗ)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w:t>
      </w:r>
      <w:r w:rsidRPr="00CA4B09">
        <w:rPr>
          <w:rFonts w:ascii="Arial" w:hAnsi="Arial" w:cs="Arial"/>
          <w:sz w:val="20"/>
          <w:szCs w:val="20"/>
        </w:rPr>
        <w:lastRenderedPageBreak/>
        <w:t>организации, основного государственного регистрационного номера и идентификационного номера налогоплательщика;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03.12.2011 N 383-ФЗ)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подлинники или засвидетельствованные в нотариальном порядке копии учредительных документов некоммерческой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утвержденные саморегулируемой организацией и регламентирующие деятельность ее органов, указанных в статье 21.1 настоящего Федерального закона, а также стандарты и правила профессиональной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засвидетельствованная в нотариальном порядке копия свидетельства о государственной регистрации некоммерческой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03.12.2011 N 383-ФЗ)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заверенные некоммерческой организацией копии всех заявлений о приеме в члены некоммерческой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заверенные некоммерческой организацией копии дипломов о высшем образовании каждого члена некоммерческой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02.07.2013 N 185-ФЗ)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03.12.2011 N 383-ФЗ)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документы, подтверждающие наличие сформированного компенсационного фонда саморегулируемой организации в размере и в порядке, которые установлены статьей 25.1 настоящего Федерального закона, или заверенные некоммерческой организацией копии таких документов;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4.1. В случае, если документы, указанные в абзацах пятом, тринадцатом и пятнадцатом пункта 4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w:t>
      </w:r>
      <w:r w:rsidRPr="00CA4B09">
        <w:rPr>
          <w:rFonts w:ascii="Arial" w:hAnsi="Arial" w:cs="Arial"/>
          <w:sz w:val="20"/>
          <w:szCs w:val="20"/>
        </w:rPr>
        <w:lastRenderedPageBreak/>
        <w:t>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4.1 введен Федеральным законом от 01.07.2011 N 169-ФЗ, в ред. Федерального закона от 03.12.2011 N 383-ФЗ)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пунктом 4 настоящей статьи документов, за исключением документов, указанных в абзацах пятом, тринадцатом и пятнадцатом пункта 4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5 в ред. Федерального закона от 03.12.2011 N 383-ФЗ)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некоммерческая организация не соответствует одному из требований, предусмотренных пунктом 2 статьи 21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некоммерческой организацией представлены не все предусмотренные пунктом 4 настоящей статьи документы, за исключением документов, указанных в абзацах пятом, тринадцатом и пятнадцатом пункта 4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представленные некоммерческой организацией документы не соответствуют требованиям, установленным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6 в ред. Федерального закона от 03.12.2011 N 383-ФЗ)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23. Утратила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23.1. Контроль (надзор) за деятельностью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Контроль (надзор) осуществляется путем проведения плановых и внеплановых проверок.</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4. Плановая проверка деятельности саморегулируемой организации арбитражных управляющих </w:t>
      </w:r>
      <w:r w:rsidRPr="00CA4B09">
        <w:rPr>
          <w:rFonts w:ascii="Arial" w:hAnsi="Arial" w:cs="Arial"/>
          <w:sz w:val="20"/>
          <w:szCs w:val="20"/>
        </w:rPr>
        <w:lastRenderedPageBreak/>
        <w:t>проводится органом по контролю (надзору) не чаще чем один раз в два года.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Продолжительность проверки деятельности саморегулируемой организации арбитражных управляющих не может превышать тридцать дней.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арбитражного суда на основании заявления органа по контролю (надзору) о несоответствии саморегулируемой организации требованиям, установленным абзацем вторым или четвертым пункта 2 статьи 21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В случае выявления нарушения саморегулируемой организацией арбитражных управляющих требований, установленных абзацем вторым или четвертым пункта 2 статьи 21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В случае выявления наряду с предусмотренным пунктом 10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 случае невыполнения в установленный срок этого предписания орган по контролю (надзору) </w:t>
      </w:r>
      <w:r w:rsidRPr="00CA4B09">
        <w:rPr>
          <w:rFonts w:ascii="Arial" w:hAnsi="Arial" w:cs="Arial"/>
          <w:sz w:val="20"/>
          <w:szCs w:val="20"/>
        </w:rPr>
        <w:lastRenderedPageBreak/>
        <w:t>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Обжалование решения арбитражного суда не является основанием для приостановления его исполнения.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13. Саморегулируемая организация арбитражных управляющих, самостоятельно выявившая свое несоответствие требованиям абзаца второго или четвертого пункта 2 статьи 21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описание такого несоответствия;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дату возникновения такого несоответствия;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описание мер, принимаемых и (или) планируемых саморегулируемой организацией для устранения такого несоответствия.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абзаца второго или четвертого пункта 2 статьи 21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24. Утратила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24.1. Договор обязательного страхования ответственности арбитражного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w:t>
      </w:r>
      <w:r w:rsidRPr="00CA4B09">
        <w:rPr>
          <w:rFonts w:ascii="Arial" w:hAnsi="Arial" w:cs="Arial"/>
          <w:sz w:val="20"/>
          <w:szCs w:val="20"/>
        </w:rPr>
        <w:lastRenderedPageBreak/>
        <w:t>же срок.</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пунктом 6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пункте 5 настоящей статьи, за исключением наступления ответственности в результате: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причинения морального вреда;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противоправных действий или бездействия иного лица;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действий или бездействия арбитражного управляющего, не связанных с осуществлением им полномочий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указанных в настоящем пункте случаях причиненные убытки подлежат возмещению в соответствии с законодательством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законодательству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25. Утратила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25.1. Компенсационный фонд саморегулируемой организации арбитражных управляющих</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w:t>
      </w:r>
      <w:r w:rsidRPr="00CA4B09">
        <w:rPr>
          <w:rFonts w:ascii="Arial" w:hAnsi="Arial" w:cs="Arial"/>
          <w:sz w:val="20"/>
          <w:szCs w:val="20"/>
        </w:rPr>
        <w:lastRenderedPageBreak/>
        <w:t>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Не допускается освобождение члена саморегулируемой организации от обязанности внесения взносов в компенсационный фонд саморегулируемой организации арбитражных управляющих, в том числе путем зачета его требований к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суда о взыскании с арбитражного управляющего убытков в определенном размере;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убытки возмещены в полном размере за счет страховых выплат;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документы, установленные пунктом 5 настоящей статьи, не приложены к требованию о компенсационной выплате.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w:t>
      </w:r>
      <w:r w:rsidRPr="00CA4B09">
        <w:rPr>
          <w:rFonts w:ascii="Arial" w:hAnsi="Arial" w:cs="Arial"/>
          <w:sz w:val="20"/>
          <w:szCs w:val="20"/>
        </w:rPr>
        <w:lastRenderedPageBreak/>
        <w:t>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пунктом 5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Компенсационная выплата в денежной форме направляется на счет, указанный в требовании о компенсационной выплате.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Не допускается осуществление компенсационной выплаты в размере более чем двадцать пять процентов размера компенсационного фонда саморегулируемой организации арбитражных управляющих, определяемого в соответствии с законодательством Российской Федерации на последнюю отчетную дату, предшествующую дате принятия решения суда о взыскании с арбитражного управляющего убытков, по требованию о компенсационной выплате применительно к одному случаю причинения убытков.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15. Управляющая компания обязана: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статьи 1018 Гражданского кодекса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соблюдать требование о запрете быть аффилированным лицом саморегулируемой организации и специализированного депозитария или их аффилированных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16. Контроль за соблюдением управляющими компаниями ограничений размещения и </w:t>
      </w:r>
      <w:r w:rsidRPr="00CA4B09">
        <w:rPr>
          <w:rFonts w:ascii="Arial" w:hAnsi="Arial" w:cs="Arial"/>
          <w:sz w:val="20"/>
          <w:szCs w:val="20"/>
        </w:rPr>
        <w:lastRenderedPageBreak/>
        <w:t>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28.12.2010 N 429-ФЗ)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государственные ценные бумаги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государственные ценные бумаги субъектов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облигации российских эмитентов наряду с указанными в абзацах втором и третьем настоящего пункта;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акции российских эмитентов, созданных в форме открытых акционерных обществ;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ипотечные ценные бумаги, выпущенные в соответствии с законодательством Российской Федерации об ипотечных ценных бумагах;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денежные средства в рублях на счетах в российских кредитных организациях, в том числе депозиты;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паи паевых инвестиционных фондов, акции акционерных инвестиционных фондов;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иностранную валюту на счетах в российских кредитных организациях, в том числе депозиты.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Регулирующий орган вправе установить требования к кредитному рейтингу эмитента ценных бумаг, предусмотренных абзацами четвертым - шестым настоящего пункта, а также к кредитному рейтингу ценных бумаг, предусмотренных абзацами третьим и пятым настоящего пункта.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средства компенсационного фонда саморегулируемой организации могут быть размещены в активы, указанные в абзацах втором - шестом пункта 19 настоящей статьи, только в случае, если они обращаются на организованном рынке ценных бумаг;</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активы, указанные в абзацах третьем, четвертом и седьмом пункта 19 настоящей статьи, могут составлять в совокупности не более тридцати процентов средств компенсационного фонда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активы, указанные в абзаце втором пункта 19 настоящей статьи, должны составлять не менее чем двадцать процентов средств компенсационного фонда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w:t>
      </w:r>
      <w:r w:rsidRPr="00CA4B09">
        <w:rPr>
          <w:rFonts w:ascii="Arial" w:hAnsi="Arial" w:cs="Arial"/>
          <w:sz w:val="20"/>
          <w:szCs w:val="20"/>
        </w:rPr>
        <w:lastRenderedPageBreak/>
        <w:t>с управляющей компанией.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26. Утратила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Саморегулируемые организации арбитражных управляющих вправе создавать объединения саморегулируемых организаций и быть их членами.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заверенные объединением саморегулируемых организаций арбитражных управляющих копии учредительных документов такого объединения;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некоммерческой организацией представлены не все документы, предусмотренные пунктом 3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6. Орган по контролю (надзору) исключает сведения о национальном объединении </w:t>
      </w:r>
      <w:r w:rsidRPr="00CA4B09">
        <w:rPr>
          <w:rFonts w:ascii="Arial" w:hAnsi="Arial" w:cs="Arial"/>
          <w:sz w:val="20"/>
          <w:szCs w:val="20"/>
        </w:rPr>
        <w:lastRenderedPageBreak/>
        <w:t>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Национальное объединение саморегулируемых организаций арбитражных управляющих вправе: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разрабатывать федеральные стандарты;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разрабатывать единую программу подготовки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защищать права и законные интересы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формировать предложения о совершенствовании правового и экономического регулирования деятельности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направлять представителей для участия в работе ликвидационных комиссий саморегулируемых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осуществлять иные соответствующие целям своей деятельности полномочия.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Национальное объединение саморегулируемых организаций арбитражных управляющих обязано: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обеспечивать сохранность переданных ему в соответствии со статьей 25.1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w:t>
      </w:r>
      <w:r w:rsidRPr="00CA4B09">
        <w:rPr>
          <w:rFonts w:ascii="Arial" w:hAnsi="Arial" w:cs="Arial"/>
          <w:sz w:val="20"/>
          <w:szCs w:val="20"/>
        </w:rPr>
        <w:lastRenderedPageBreak/>
        <w:t>иным лицам;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 1 января 2010 года, а также после указанного срока до момента внесения в единый государственный реестр саморегулируемых организаций арбитражных управляющих сведений о национальном объединении саморегулируемых организаций арбитражных управляющих его полномочия по разработке федеральных стандартов осуществляются регулирующим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 разработки национальным объединением саморегулируемых организаций арбитражных управляющих федеральных стандартов и их утверждения в порядке, установленном данным законом, применяются федеральные стандарты, разработанные и утвержденные регулирующим органом, а также изданные до дня вступления в силу настоящего Федерального закона нормативные правовые акты Правительства Российской Федерации и нормативные правовые акты федеральных органов исполнительной власти.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Нормативные правовые акты Правительства Российской Федерации и нормативные правовые акты федеральных органов исполнительной власти по вопросам, регулируемым в соответствии с данным Законом федеральными стандартами, изданные до дня вступления в силу Федерального закона от 30.12.2008 N 296-ФЗ, применяются до утверждения регулирующим органом соответствующих федеральных стандартов (пункты 13, 14 и 15 статьи 4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порядка ведения и содержания реестра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подготовки, организации и проведения собраний кредиторов и комитетов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анализа финансового состояния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подготовки отчетов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проведения стажировки в качестве помощника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проведения проверки саморегулируемой организацией деятельности своих членов -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27. Процедуры, применяемые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рассмотрении дела о банкротстве должника - юридического лица применяются следующие процедуры: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наблюдение;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финансовое оздоровление;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внешнее управление;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конкурсное производство;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мировое соглашение.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При рассмотрении дела о банкротстве должника - гражданина применяются следующие </w:t>
      </w:r>
      <w:r w:rsidRPr="00CA4B09">
        <w:rPr>
          <w:rFonts w:ascii="Arial" w:hAnsi="Arial" w:cs="Arial"/>
          <w:sz w:val="20"/>
          <w:szCs w:val="20"/>
        </w:rPr>
        <w:lastRenderedPageBreak/>
        <w:t>процедуры: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конкурсное производство;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мировое соглашение;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возможности применения наблюдения, финансового оздоровления и внешнего управления в отношении главы крестьянского (фермерского) хозяйства см. статью 219.</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иные предусмотренные настоящим Федеральным законом процедуры.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Закрепление статьей 28 (в редакции Федерального закона от 12.03.2014 N 30-ФЗ) полномочий по принятию нормативных правовых актов за Правительством Российской Федерации не влечет за собой признание утратившими силу правовых актов, принятых до дня вступления в силу указанного Федерального закона (Федеральный закон от 12.03.2014 N 30-ФЗ).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28. Порядок раскрытия информации, предусмотренной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02.07.2013 N 189-ФЗ)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28.12.2010 N 429-ФЗ)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проведенного регулирующим органом конкурса между редакциями печатных изданий.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12.03.2014 N 30-ФЗ)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абзаце первом настоящего пункта, заключается договор о порядке и об условиях опубликования в официальном издании сведений, предусмотренных настоящим Федеральным законом, сроком на пять лет, а также должны содержать срок, условия и порядок проведения такого конкурса.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12.03.2014 N 30-ФЗ)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на день, следующий за днем истечения срока действия договора, указанного в абзаце втором настоящего пункта, Правительством Российской Федерации не определено официальное издание, до его определения Правительством Российской Федерации опубликование сведений, предусмотренных настоящим Федеральным законом, продолжается на тех же условиях и в том же печатном издании, в каком осуществлялось опубликование данных сведений до истечения срока действия указанного договора.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12.03.2014 N 30-ФЗ)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Если определенное Правительством Российской Федерации официальное издание прекратило опубликование сведений, предусмотренных настоящим Федеральным законом, до истечения срока действия договора, указанного в абзаце втором настоящего пункта, или в случае, установленном абзацем третьим настоящего пункта, после истечения срока действия указанного договора, данные сведения до определения Правительством Российской Федерации официального издания подлежат опубликованию в "Российской газете", редакция которой не может являться участником конкурса на определение официального издания.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12.03.2014 N 30-ФЗ)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(в ред. Федерального закона от 18.07.2011 N 228-ФЗ)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содержащиеся в Едином федеральном реестре сведений о банкротстве, являются открытыми и общедоступными, за исключением сведений, относящихся к информации, доступ к которой ограничен в соответствии с законодательством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содержащиеся в Едином федеральном реестре сведений о банкротстве, подлежат размещению в сети "Интернет".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отобрано для осуществления данных функций в порядке и в соответствии с критериями, которые установлены регулирующим органом, и обеспечивает свою ответственность перед третьими лицами в порядке и в размере, установленных регулирующим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03.12.2011 N 390-ФЗ)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отбора оператора Единого федерального реестра сведений о банкротстве утверждается регулирующим органом и должен обеспечивать возможность участия в таком отборе всех лиц, соответствующих установленным регулирующим органом критериям.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03.12.2011 N 390-ФЗ)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перечень которых устанавливается регулирующим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порядок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такие сведения в Единый федеральный реестр сведений о банкротстве, порядок их размещения в сети "Интернет", цена их включения в Единый федеральный реестр сведений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03.05.2011 N 91-ФЗ)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Доступ к официальному изданию, в котором осуществляется опубликование сведений, указанных в пункте 1 настоящей статьи, его тираж, периодичность, порядок и срок опубликования сведений о банкротстве в таком официальном издании, цена опубликования сведений, указанных в пункте 1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12.03.2014 N 30-ФЗ)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w:t>
      </w:r>
      <w:r w:rsidRPr="00CA4B09">
        <w:rPr>
          <w:rFonts w:ascii="Arial" w:hAnsi="Arial" w:cs="Arial"/>
          <w:sz w:val="20"/>
          <w:szCs w:val="20"/>
        </w:rPr>
        <w:lastRenderedPageBreak/>
        <w:t>возбуждении в отношении должника производства по делу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Возмещение расходов, связанных с опубликованием сведений об отстранении арбитражного управляющего от исполнения возложенных на него обязанностей в деле о банкротстве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сведения об отстранении или освобождении арбитражного управляющего от исполнения возложенных на него обязанностей в деле о банкротстве указанным арбитражным управляющим не включены в Единый федеральный реестр сведений о банкротстве в соответствии с настоящим Федеральным законом,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03.05.2011 N 91-ФЗ)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При проведении процедур, применяемых в деле о банкротстве, обязательному опубликованию подлежат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прекращении производства по делу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утверждении, отстранении или освобождении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удовлетворении заявлений третьих лиц о намерении погасить обязательства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проведении торгов по продаже имущества должника и о результатах проведения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отмене или изменении предусмотренных абзацами вторым - шестым настоящего пункта сведений и (или) содержащих указанные сведения судебных актов;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иные предусмотренные настоящим Федеральным законом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Такое сообщение должно содержать следующие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наличие заявлений о признании сделок должника недействительными, поданных в соответствии с главой III.1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w:t>
      </w:r>
      <w:r w:rsidRPr="00CA4B09">
        <w:rPr>
          <w:rFonts w:ascii="Arial" w:hAnsi="Arial" w:cs="Arial"/>
          <w:sz w:val="20"/>
          <w:szCs w:val="20"/>
        </w:rPr>
        <w:lastRenderedPageBreak/>
        <w:t>инвентаризация;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статьей 20.7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выводы о наличии или об отсутствии признаков преднамеренного и фиктивного банкротства;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источник покрытия расходов на проведение процедуры, применявшейся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дата и основание прекращения производства по делу о банкротстве в случае, если арбитражным судом принято соответствующее решение.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6.1 введен Федеральным законом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6.2. По результатам наблюдения соответствующее сообщение также должно содержать следующие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6.2 введен Федеральным законом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6.3. По результатам финансового оздоровления соответствующее сообщение также должно содержать следующие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6.3 введен Федеральным законом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6.4. По результатам внешнего управления соответствующее сообщение также должно содержать следующие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статьей 104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6.4 введен Федеральным законом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6.5. По результатам конкурсного производства соответствующее сообщение также должно содержать следующие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6.5 введен Федеральным законом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6.6. Оператор Единого федерального реестра сведений о банкротстве ежеквартально представляет в федеральные органы исполнительной власти, уполномоченные Правительством Российской Федерации, сводную информацию за соответствующий период на основе предусмотренных пунктами 6.1 - 6.5 настоящей статьи сведений о результатах процедур, применявшихся в деле о банкротстве. Такая информация должна содержать следующие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общая сумма удовлетворенных в ходе процедур, применявшихся в деле о банкротстве, требований по каждой очереди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r w:rsidRPr="00CA4B09">
        <w:rPr>
          <w:rFonts w:ascii="Arial" w:hAnsi="Arial" w:cs="Arial"/>
          <w:sz w:val="20"/>
          <w:szCs w:val="20"/>
        </w:rPr>
        <w:cr/>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количество заключений о наличии и заключений об отсутствии признаков преднамеренного и фиктивного банкротства;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иные сведения, установленные Правительством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6.6 введен Федеральным законом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пунктом 1 настоящей статьи официальном издании в иных средствах массовой информации.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8. Если иное не предусмотрено настоящим Федеральным законом, сведения, подлежащие </w:t>
      </w:r>
      <w:r w:rsidRPr="00CA4B09">
        <w:rPr>
          <w:rFonts w:ascii="Arial" w:hAnsi="Arial" w:cs="Arial"/>
          <w:sz w:val="20"/>
          <w:szCs w:val="20"/>
        </w:rPr>
        <w:lastRenderedPageBreak/>
        <w:t>опубликованию, должны содержать: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иную информацию в случаях, предусмотренных настоящим Федеральным законом и нормативными правовыми актами регулирующего органа.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целях проведения государственной политики по вопросам финансового оздоровления и банкротства Правительство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устанавливает порядок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устанавливает порядок объединения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устанавливает порядок проведения учета и анализа платежеспособности стратегических предприятий и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Федеральные органы исполнительной власти, отнесенные в соответствии со статьей 2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Орган по контролю (надзору):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проводит проверки деятельности саморегулируемых организаций арбитражных управляющих в порядке, установленном регулирующим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участвует в организации подготовки арбитражных управляющих, проведении и приеме </w:t>
      </w:r>
      <w:r w:rsidRPr="00CA4B09">
        <w:rPr>
          <w:rFonts w:ascii="Arial" w:hAnsi="Arial" w:cs="Arial"/>
          <w:sz w:val="20"/>
          <w:szCs w:val="20"/>
        </w:rPr>
        <w:lastRenderedPageBreak/>
        <w:t>теоретического экзамена по единой программе их подготовки;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утверждает состав комиссии по приему теоретического экзамена по единой программе подготовки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 утверждения регулирующим органом нормативных правовых актов, предусмотренных статьей 29, применяются соответствующие нормативные правовые акты Российской Федерации, изданные до дня вступления в силу Федерального закона от 29.12.2008 N 296-ФЗ (пункт 16 статьи 4 Федерального закона от 29.12.2008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Регулирующий орган утверждает: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единую программу подготовки арбитражных управляющих, правила проведения и сдачи теоретического экзамена по такой программе;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федеральные стандарты.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Утвержденные федеральные стандарты подлежат опубликованию регулирующим органом в порядке,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Утвержденные федеральные стандарты не подлежат государственной регистрации.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Правительством Российской Федерации устанавливается порядок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сведений,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Глава II. ПРЕДУПРЕЖДЕНИЕ БАНКРОТСТВА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30. Меры по предупреждению банкротства организаций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возникновения признаков банкротства, установленных пунктом 2 статьи 3 настоящего Федерального закона, руководитель должника обязан направить учредителям (участникам) должника, собственнику имущества должника - унитарного предприятия сведения о наличии признаков банкротства.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31. Санация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и обязательных платежей и восстановления платежеспособности должника (санация).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Глава III. РАЗБИРАТЕЛЬСТВО ДЕЛ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АРБИТРАЖНОМ СУДЕ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32. Порядок рассмотрения дел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кодексом Российской Федерации, с особенностями, установленными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33. Подведомственность и подсудность дел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сто тысяч рублей, к должнику - гражданину - не менее чем десять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Дело о банкротстве не может быть передано на рассмотрение в третейский суд.</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34. Лица, участвующие в деле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соответствии с пунктом 7 статьи 10 лица, в отношении которых поданы заявления о привлечении к ответственности в соответствии с данным документом, имеют права и несут обязанности лиц, участвующих в деле о банкротстве. В соответствии со статьей 126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Лицами, участвующими в деле о банкротстве, являются: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должник;</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арбитражный управляющий;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конкурсные кредиторы;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уполномоченные органы;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лицо, предоставившее обеспечение для проведения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Указанные в пункте 1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Расходы на проведение указанной экспертизы возмещаются за счет лица, обратившегося с ходатайством о назначении указанной экспертизы.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35. Лица, участвующие в арбитражном процессе по делу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арбитражном процессе по делу о банкротстве участвуют: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представитель работников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представитель собственника имущества должника - унитарного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представитель учредителей (участников)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представитель собрания кредиторов или представитель комитета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сведениям, составляющим государственную тайну;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иные лица в случаях, предусмотренных Арбитражным процессуальным кодексом Российской Федерации и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арбитражном процессе по делу о банкротстве вправе участвовать: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 по контролю (надзору) при рассмотрении вопросов, связанных с утверждением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кредиторы по текущим платежам при рассмотрении вопросов, связанных с нарушением прав </w:t>
      </w:r>
      <w:r w:rsidRPr="00CA4B09">
        <w:rPr>
          <w:rFonts w:ascii="Arial" w:hAnsi="Arial" w:cs="Arial"/>
          <w:sz w:val="20"/>
          <w:szCs w:val="20"/>
        </w:rPr>
        <w:lastRenderedPageBreak/>
        <w:t>кредиторов по текущим платежам.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Указанные в пункте 2 настоящей статьи лица имеют право знакомиться с материалами дела о банкротстве, делать выписки из них, снимать с них копии.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36. Представительство в деле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Полномочия законных представителей подтверждаются представленными суду документами, удостоверяющими их статус и полномочия.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37. Заявление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заявлении должника должны быть указаны: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арбитражного суда, в который подается указанное заявление;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28.11.2011 N 337-ФЗ)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задолженности по обязательным платежам;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об имеющемся у должника имуществе, в том числе о денежных средствах, и о дебиторской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номера счетов должника в банках и иных кредитных организациях, адреса банков и иных кредитных </w:t>
      </w:r>
      <w:r w:rsidRPr="00CA4B09">
        <w:rPr>
          <w:rFonts w:ascii="Arial" w:hAnsi="Arial" w:cs="Arial"/>
          <w:sz w:val="20"/>
          <w:szCs w:val="20"/>
        </w:rPr>
        <w:lastRenderedPageBreak/>
        <w:t>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перечень прилагаемых документов.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должник в своей деятельности использует сведения, составляющие государственную тайну, в заявлении указывается форма допуска к государственной тайне руководителя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заявлении должника могут быть указаны иные имеющие отношение к рассмотрению дела о банкротстве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заявлению должника могут быть приложены имеющиеся у должника ходатайства.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38. Документы, прилагаемые к заявлению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Наряду с документами, предусмотренными Арбитражным процессуальным кодексом Российской Федерации, к заявлению должника прилагаются документы, подтверждающие: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наличие задолженности, а также неспособность должника удовлетворить требования кредиторов в полном объеме;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основание возникновения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иные обстоятельства, на которых основывается заявление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 заявлению должника также прилагаются: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отчет о стоимости имущества должника, подготовленный оценщиком, при наличии такого отчета;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сведений, составляющих государственную тайну);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иные документы в случаях,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 ред. Федерального закона от 24.10.2005 N 133-ФЗ)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 заявлению должника прилагаются подлинники указанных в настоящей статье документов или их заверенные надлежащим образом копии.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39. Заявление конкурсного кредитора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Заявление конкурсного кредитора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заявлении кредитора должны быть указаны: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арбитражного суда, в который подается заявление кредитора;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(фамилия, имя, отчество) должника и его адрес;</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(фамилия, имя, отчество) конкурсного кредитора и его адрес;</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требований конкурсного кредитора к должнику с указанием размера подлежащих уплате процентов, неустоек (штрафов, пеней);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обязательство, из которого возникло требование должника перед конкурсным кредитором, и срок исполнения такого обязательства;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доказательства оснований возникновения задолженности (счета-фактуры, товарно-транспортные накладные и иные документы);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перечень прилагаемых к заявлению кредитора документов.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Конкурсный кредитор в своем заявлении вправе указать дополнительные требования к кандидатуре временного управляющего. В заявлении кредитора могут быть указаны иные имеющие отношение к рассмотрению дела о банкротстве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заявлению кредитора могут быть приложены имеющиеся у конкурсного кредитора ходатайства.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Конкурсный кредитор обязан направить копию заявления кредитора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Заявление кредитора может быть основано на объединенной задолженности по различным обязательствам.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Конкурсные кредиторы вправе объединить свои требования к должнику и обратиться в суд с одним заявлением кредитора. Такое заявление подписывается конкурсными кредиторами, объединившими свои требования.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40. Документы, прилагаемые к заявлению кредитора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Кроме документов, предусмотренных Арбитражным процессуальным кодексом Российской Федерации, к заявлению кредитора прилагаются документы, подтверждающие: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обязательства должника перед конкурсным кредитором, а также наличие и размер задолженности по указанным обязательствам;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доказательства оснований возникновения задолженности (счета-фактуры, товарно-транспортные накладные и иные документы);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иные обстоятельства, на которых основывается заявление кредитора.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 заявлению кредитора, подписанному представителем конкурсного кредитора, прилагается также доверенность, подтверждающая полномочия подписавшего указанное заявление лица на подачу такого заявления, или в случаях, предусмотренных международным договором Российской Федерации или федеральным законом, иной подтверждающий полномочия представителя конкурсного кредитора или конкурсных кредиторов документ.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21.12.2013 N 379-ФЗ)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 заявлению кредитора должны быть приложены вступившие в законную силу решения суда, арбитражного суда, третейского суда, рассматривавших требование конкурсного кредитора к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41. Заявление уполномоченного органа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требованиям, предусмотренным для заявления кредитора.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Заявление уполномоченного органа подается в арбитражный суд в письменной форме.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заявлении уполномоченного органа должны быть указаны: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арбитражного суда, в который подается заявление кредитора;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(для юридического лица), фамилия, имя, отчество (для физического лица) должника и его адрес;</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уполномоченного органа и его адрес;</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требований уполномоченного органа к должнику и размер подлежащих уплате процентов, неустоек (штрафов, пеней);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доказательства оснований возникновения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перечень прилагаемых к заявлению кредитора документов.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заявлении уполномоченного органа могут быть также указаны иные имеющие отношение к рассмотрению дела о банкротстве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заявлению уполномоченного органа могут быть приложены имеющиеся у уполномоченного органа ходатайства.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Уполномоченный орган обязан направить копию своего заявления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Заявление уполномоченного органа может быть основано на объединенной задолженности по различным обязательствам.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w:t>
      </w:r>
      <w:r w:rsidRPr="00CA4B09">
        <w:rPr>
          <w:rFonts w:ascii="Arial" w:hAnsi="Arial" w:cs="Arial"/>
          <w:sz w:val="20"/>
          <w:szCs w:val="20"/>
        </w:rPr>
        <w:lastRenderedPageBreak/>
        <w:t>имущества должника. К заявлению уполномоченного органа, по его данным, прилагаются сведения о задолженности по обязательным платежам.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42. Принятие заявления о признании должника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кодексом Российской Федерации и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статьей 38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Заявленная саморегулируемая организация вправе знакомиться с материалами дела о банкротстве, делать выписки из них, снимать копии.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наличия у должника лицензии на проведение работ с использованием сведений,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4 в ред. Федерального закона от 24.10.2005 N 133-ФЗ)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порядке рассмотрения заявлений о признании и принудительном исполнении решения, вынесенного иностранным судом, после введения наблюдения см. Информационное письмо Президиума ВАС РФ от 22.12.2005 N 96.</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6. Наблюдение вводится по результатам рассмотрения обоснованности заявления о признании </w:t>
      </w:r>
      <w:r w:rsidRPr="00CA4B09">
        <w:rPr>
          <w:rFonts w:ascii="Arial" w:hAnsi="Arial" w:cs="Arial"/>
          <w:sz w:val="20"/>
          <w:szCs w:val="20"/>
        </w:rPr>
        <w:lastRenderedPageBreak/>
        <w:t>должника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Арбитражный суд по ходатайству лица, подавшего заявление о признании должника банкротом, вправе принять предусмотренные Арбитражным процессуальным кодексом Российской Федерации меры по обеспечению заявления.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результатам рассмотрения ходатайства выносится определение.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 принятии мер по обеспечению заявления подлежит немедленному исполнению.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Лица, рассмотрение заявлений которых отложено, обладают правами, предусмотренными пунктом 7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или временного управляющего, кандидатура которого представлена саморегулируемой организацией арбитражных управляющих, указанной в таком заявлении.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или временного управляющего, кандидатура которого представлена саморегулируемой организацией арбитражных управляющих, указанной в таком заявлении.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9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43. Отказ в принятии заявления о признании должника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Судья арбитражного суда отказывает в принятии заявления о признании должника банкротом в случае: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нарушения условий, предусмотренных пунктом 2 статьи 33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утратил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44. Оставление без движения и возвращение заявления о признании должника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статьями 37 - 41 </w:t>
      </w:r>
      <w:r w:rsidRPr="00CA4B09">
        <w:rPr>
          <w:rFonts w:ascii="Arial" w:hAnsi="Arial" w:cs="Arial"/>
          <w:sz w:val="20"/>
          <w:szCs w:val="20"/>
        </w:rPr>
        <w:lastRenderedPageBreak/>
        <w:t>настоящего Федерального закона, арбитражный суд выносит определение о его оставлении без движения.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если указанные в пункте 2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если указанные в пункте 2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Копии определения о возвращении заявления о признании должника банкротом направляются должнику и кредитору-заявителю.</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45. Порядок утверждения арбитражного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статьями 20 и 20.2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форме допуска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w:t>
      </w:r>
      <w:r w:rsidRPr="00CA4B09">
        <w:rPr>
          <w:rFonts w:ascii="Arial" w:hAnsi="Arial" w:cs="Arial"/>
          <w:sz w:val="20"/>
          <w:szCs w:val="20"/>
        </w:rPr>
        <w:lastRenderedPageBreak/>
        <w:t>требованиям, предусмотренным статьями 20 и 20.2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Заявленная саморегулируемая организация несет ответственность за предоставление недостоверных сведений об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статьями 20 и 20.2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статьями 20 и 20.2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статьями 20 и 20.2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Утратил силу. - Федеральный закон от 27.07.2010 N 219-ФЗ.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27.07.2010 N 219-ФЗ)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w:t>
      </w:r>
      <w:r w:rsidRPr="00CA4B09">
        <w:rPr>
          <w:rFonts w:ascii="Arial" w:hAnsi="Arial" w:cs="Arial"/>
          <w:sz w:val="20"/>
          <w:szCs w:val="20"/>
        </w:rPr>
        <w:lastRenderedPageBreak/>
        <w:t>утверждения арбитражным судом арбитражного управляющего, заявленная саморегулируемая организация в срок, установленный пунктом 4 настоящей статьи, сообщает об этом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статьями 20 и 20.2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пунктом 4 настоящей статьи.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46. Меры по обеспечению требований кредиторов и интересов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кодексом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После введения наблюдения арбитражный суд кроме мер, предусмотренных Арбитражным процессуальным кодексом Российской Федерации, вправе запретить совершать без согласия арбитражного управляющего сделки, не предусмотренные пунктом 2 статьи 64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пунктом 3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47. Отзыв должника на заявление о признании должника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Наряду со сведениями, предусмотренными Арбитражным процессуальным кодексом Российской Федерации, в отзыве должника, направляемом в арбитражный суд, заявителю, указываются: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имеющиеся у должника возражения относительно требований заявителя;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общая сумма задолженности должника по обязательствам перед кредиторами, оплате труда работников должника, обязательным платежам;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 всех счетах должника в кредитных организациях;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 наличии возбужденных в отношении должника исполнительных производств;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доказательства необоснованности требований заявителя в случае их наличия.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отзыве должника, направляемом заявителю, могут быть указаны иные имеющие отношение к рассмотрению дела о банкротстве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К отзыву должника, направляемому в арбитражный суд, заявителю, также могут быть приложены имеющиеся у должника ходатайства.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Отсутствие отзыва должника не препятствует рассмотрению дела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48. Рассмотрение обоснованности заявления о признании должника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кодексом Российской Федерации, с особенностями, установленными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признании требований заявителя обоснованными и введении наблюдения;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отказе во введении наблюдения и оставлении такого заявления без рассмотрения;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отказе во введении наблюдения и о прекращении производства по делу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Указанные определения могут быть обжалованы.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пунктом 2 статьи 33 настоящего Федерального закона, признано обоснованным и не удовлетворено должником на дату заседания арбитражного суда или заявление должника соответствует требованиям статьи 8 или 9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об отказе во введении наблюдения и оставлении заявления о признании должника банкротом без рассмотрения выносится в случае, если в заседании арбитражного суда требование лица, обратившегося с заявлением о признании должника банкротом, признано необоснованным или установлено отсутствие хотя бы одного из условий, предусмотренных статьями 8, 9 или пунктом 2 статьи 33 настоящего Федерального закона, при условии, что имеется иное заявление о признании должника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статьями 8, 9 или пунктом 2 статьи 33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статьей 71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Положения статьи 49 (в редакции Федерального закона от 12.07.2011 N 210-ФЗ), применяются арбитражными судами при рассмотрении дел о банкротстве, производство по которым возбуждено до дня вступления в силу Федерального закона от 12.07.2011 N 210-ФЗ, только после даты завершения </w:t>
      </w:r>
      <w:r w:rsidRPr="00CA4B09">
        <w:rPr>
          <w:rFonts w:ascii="Arial" w:hAnsi="Arial" w:cs="Arial"/>
          <w:sz w:val="20"/>
          <w:szCs w:val="20"/>
        </w:rPr>
        <w:lastRenderedPageBreak/>
        <w:t>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вступления в силу Федерального закона от 12.07.2011 N 210-ФЗ.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49. Определение о введении наблюдения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Утратил силу. - Федеральный закон от 12.07.2011 N 210-ФЗ.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определении арбитражного суда о введении наблюдения должны содержаться указания 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признание заявления о признании должника банкротом обоснованным и введение наблюдения;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утверждение временного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утратил силу. - Федеральный закон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Определение о введении наблюдения, а также определение об утверждении временного управляющего подлежит немедленному исполнению.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Указанные определения могут быть обжалованы. Обжалование указанных определений не приостанавливает их исполнение.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50. Подготовка дела о банкротстве к судебному разбирательству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кодексом Российской Федерации, с особенностями, установленными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статьей 71 настоящего Федерального закона, осуществляет иные предусмотренные настоящим Федеральным законом полномочия.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Судья арбитражного суда при подготовке дела к судебному разбирательству может принять меры для примирения сторон. Осуществление таких мер не может являться основанием для приостановления производства по делу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51. Срок рассмотрения дела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52. Полномочия арбитражного суда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Все поименованные в пункте 1 статьи 52 судебные акты пересматриваются по общим правилам раздела VI АПК РФ (Постановление Пленума ВАС РФ от 08.04.2003 N 4).</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По результатам рассмотрения дела о банкротстве арбитражный суд принимает один из следующих судебных актов: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решение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об отказе в признании должника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 введении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 введении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 прекращении производства по делу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об оставлении заявления о признании должника банкротом без рассмотрения;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об утверждении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Судебные акты, предусмотренные пунктом 1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53. Решение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Решение арбитражного суда о признании должника банкротом и об открытии конкурсного производства принимается в случаях установления признаков банкротства должника, предусмотренных статьей 3 настоящего Федерального закона, при отсутствии оснований для оставления заявления о признании должника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признание должника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открытие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решении арбитражного суда о признании банкротом должника - индивидуального предпринимателя указывается на признание утратившей силу государственной регистрации должника в качестве индивидуального предпринимателя.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Решение арбитражного суда о признании должника банкротом и об открытии конкурсного производства может быть обжаловано.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случаях, предусмотренных настоящим Федеральным законом,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54. Утратила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55. Решение арбитражного суда об отказе в признании должника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арбитражного суда об отказе в признании должника банкротом принимается в случае: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отсутствия признаков банкротства, предусмотренных статьей 3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утратил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иных предусмотренных настоящим Федеральным законом случаях.</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56. Последствия принятия арбитражным судом решения об отказе в признании должника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57. Основания для прекращения производства по делу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1. Арбитражный суд прекращает производство по делу о банкротстве в случае: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восстановления платежеспособности должника в ходе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восстановления платежеспособности должника в ходе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заключения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статьи 6 настоящего Федерального закона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отказа всех кредиторов, участвующих в деле о банкротстве, от заявленных требований или требования о признании должника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иных предусмотренных настоящим Федеральным законом случаях.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случаях, предусмотренных пунктом 1 настоящей статьи, применяются последствия прекращения производства по делу о банкротстве, установленные статьей 56 настоящего Федерального закона, если иное не установлено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58. Приостановление производства по делу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Производство по делу о банкротстве может быть приостановлено по ходатайству лица, участвующего в деле о банкротстве, в случае: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обжалования судебных актов, предусмотренных статьей 52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обжалования решений собрания кредиторов (комитета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иных предусмотренных Арбитражным процессуальным кодексом Российской Федерации и настоящим Федеральным законом случаях.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приостановления производства по делу арбитражный суд не вправе принимать судебные акты, предусмотренные статьей 52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59. Распределение судебных расходов и расходов на выплату вознаграждения арбитражным управляющим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опубликование сведений в порядке, установленном статьей 28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Мировым соглашением может быть предусмотрен иной порядок распределения указанных расходов.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w:t>
      </w:r>
      <w:r w:rsidRPr="00CA4B09">
        <w:rPr>
          <w:rFonts w:ascii="Arial" w:hAnsi="Arial" w:cs="Arial"/>
          <w:sz w:val="20"/>
          <w:szCs w:val="20"/>
        </w:rPr>
        <w:lastRenderedPageBreak/>
        <w:t>исключением удовлетворения требований заявителя после подачи заявления о признании должника банкротом, указанные в пункте 1 настоящей статьи расходы относятся на заявителя, обратившегося в арбитражный суд с заявлением кредитора. В случае, если заявление было подано в порядке, установленном пунктом 5 статьи 39 настоящего Федерального закона, расходы, предусмотренные пунктом 1 настоящей статьи, распределяются между заявителями пропорционально суммам их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отсутствия у должника средств, достаточных для погашения расходов, предусмотренных пунктом 1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продолжении дела о банкротстве должника выплаты, осуществленные заявителем в счет погашения расходов, предусмотренных пунктом 1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60 (в редакции Федерального закона от 12.07.2011 N 210-ФЗ), применяются арбитражными судами при рассмотрении дел о банкротстве, производство по которым возбуждено до дня вступления в силу Федерального закона от 12.07.2011 N 210-ФЗ,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вступления в силу Федерального закона от 12.07.2011 N 210-ФЗ.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60. Рассмотрение разногласий, заявлений, ходатайств и жалоб в деле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о нарушении их прав и законных интересов рассматриваются в заседании арбитражного суда не позднее чем через месяц с даты получения указанных заявлений, ходатайств и жалоб, если иное не установлено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утратил силу. - Федеральный закон от 12.07.2011 N 210-ФЗ.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результатам рассмотрения указанных заявлений, ходатайств и жалоб арбитражным судом выносится определение.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Данное определение может быть обжаловано в порядке и в сроки, которые установлены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порядке и в сроки, которые установлены пунктом 1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выплате компенсации сверх возмещения вреда, а также между арбитражным управляющим и представителем работников должника в случаях, предусмотренных пунктом 11 статьи 16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28.11.2011 N 337-ФЗ)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порядке и в сроки, которые установлены пунктом 1 настоящей статьи, рассматриваются жалобы представителя учредителей (участников) должника, представителя собственника имущества должника - унитарного предприятия, иных лиц, участвующих в арбитражном процессе по делу о банкротстве, на действия арбитражного управляющего, решения собрания кредиторов или комитета кредиторов, нарушающие права и законные интересы лиц, участвующих в арбитражном процессе по делу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4. Заявления и жалобы, поданные лицами, не имеющими права на обжалование, либо с нарушением установленного настоящей статьей порядка, подлежат возвращению.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Определения арбитражного суда, не предусмотренные Арбитражным процессуальным кодексом Российской Федерации, обжалуются в порядке, установленном настоящим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61 не применяется к судебным актам, перечисленным в пункте 1 статьи 52 данного документа (Постановление Пленума ВАС РФ от 08.04.2003 N 4).</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61. Производство по пересмотру определений арбитражного суда, вынесенных по итогам рассмотрения разногласий в деле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Определения арбитражного суда, вынесенные по результатам рассмотрения арбитражным судом заявлений, ходатайств и жалоб в порядке, установленном статьями 50, 71 и 100 настоящего Федерального закона, могут быть обжалованы в порядке, установленном Арбитражным процессуальным кодексом Российской Федерации, с особенностями, предусмотренными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Определения, устанавливающие размер требований кредиторов, могут быть обжалованы в соответствии с Арбитражным процессуальным кодексом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кодексом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данного документа об оспаривании сделок должника применяются также при рассмотрении дел о банкротстве, производство по которым возбуждено до дня вступления в силу Федерального закона от 28.04.2009 N 73-ФЗ (вступает в силу 05.06.2009), в отношении сделок, совершенных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Глава III.1. ОСПАРИВАНИЕ СДЕЛОК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28.04.2009 N 73-ФЗ)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61.1. Оспаривание сделок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 а также по основаниям и в порядке, которые указаны в настоящем Федеральном законе.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Правила настоящей главы могут применяться к оспариванию действий, направленных на </w:t>
      </w:r>
      <w:r w:rsidRPr="00CA4B09">
        <w:rPr>
          <w:rFonts w:ascii="Arial" w:hAnsi="Arial" w:cs="Arial"/>
          <w:sz w:val="20"/>
          <w:szCs w:val="20"/>
        </w:rPr>
        <w:lastRenderedPageBreak/>
        <w:t>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в рамках ЕврАзЭС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06.12.2011 N 409-ФЗ)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61.2 (в редакции Федерального закона от 28.07.2012 N 144-ФЗ) применяются при рассмотрении дел о банкротстве, производство по которым возбуждено после дня вступления в силу Федерального закона от 28.07.2012 N 144-ФЗ.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61.2. Оспаривание подозрительных сделок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w:t>
      </w:r>
      <w:r w:rsidRPr="00CA4B09">
        <w:rPr>
          <w:rFonts w:ascii="Arial" w:hAnsi="Arial" w:cs="Arial"/>
          <w:sz w:val="20"/>
          <w:szCs w:val="20"/>
        </w:rPr>
        <w:lastRenderedPageBreak/>
        <w:t>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61.3. Оспаривание сделок должника, влекущих за собой оказание предпочтения одному из кредиторов перед другими кредиторами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Сделка, указанная в пункте 1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абзацами вторым и третьим пункта 1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Предполагается, что заинтересованное лицо знало о признаке неплатежеспособности или недостаточности имущества, если не доказано обратное.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61.4. Особенности оспаривания отдельных сделок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оспорены на основании статей 61.2 и 61.3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пункта 1 статьи 61.2 и статьи 61.3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Сделки должника, направленные на исполнение обязательств, по которым должник получил </w:t>
      </w:r>
      <w:r w:rsidRPr="00CA4B09">
        <w:rPr>
          <w:rFonts w:ascii="Arial" w:hAnsi="Arial" w:cs="Arial"/>
          <w:sz w:val="20"/>
          <w:szCs w:val="20"/>
        </w:rPr>
        <w:lastRenderedPageBreak/>
        <w:t>равноценное встречное исполнение обязательств непосредственно после заключения договора, могут быть оспорены только на основании пункта 2 статьи 61.2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61.5. Оспаривание сделок должника в отношении правопреемников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61.6. Последствия признания сделки недействительной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кодекса Российской Федерации об обязательствах, возникающих вследствие неосновательного обогащения.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пункта 2 статьи 61.2 и пункта 3 статьи 61.3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пункта 1 статьи 61.2, пункта 2 статьи 61.3 настоящего Федерального закона и Гражданского кодекса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статьей 61.3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Последствием признания на основании пункта 2 статьи 61.2 или статьи 61.3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5 введен Федеральным законом от 07.02.2011 N 8-ФЗ)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61.7. Отказ в оспаривании сделок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61.8. Особенности рассмотрения заявления об оспаривании сделки должника в деле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кодексом Российской Федерации, с особенностями, предусмотренными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кодексом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w:t>
      </w:r>
      <w:r w:rsidRPr="00CA4B09">
        <w:rPr>
          <w:rFonts w:ascii="Arial" w:hAnsi="Arial" w:cs="Arial"/>
          <w:sz w:val="20"/>
          <w:szCs w:val="20"/>
        </w:rPr>
        <w:lastRenderedPageBreak/>
        <w:t>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По результатам рассмотрения заявления об оспаривании сделки должника суд выносит одно из следующих определений: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признании сделки должника недействительной и (или) применении последствий недействительности ничтожной сделки;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отказе в удовлетворении заявления о признании сделки должника недействительной.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может быть обжаловано в соответствии с частью 3 статьи 223 Арбитражного процессуального кодекса Российской Федерации.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61.9. Лица, уполномоченные подавать заявления об оспаривании сделки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введен Федеральным законом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Глава IV. НАБЛЮДЕНИЕ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62. Введение наблюдения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статьей 48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Утратил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Наблюдение должно быть завершено с учетом сроков рассмотрения дела о банкротстве, предусмотренных статьей 51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63. Последствия вынесения арбитражным судом определения о введении наблюдения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 даты вынесения арбитражным судом определения о введении наблюдения наступают следующие последствия: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приостанавливается исполнение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w:t>
      </w:r>
      <w:r w:rsidRPr="00CA4B09">
        <w:rPr>
          <w:rFonts w:ascii="Arial" w:hAnsi="Arial" w:cs="Arial"/>
          <w:sz w:val="20"/>
          <w:szCs w:val="20"/>
        </w:rPr>
        <w:lastRenderedPageBreak/>
        <w:t>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и о возмещении морального вреда. Основанием для приостановления исполнения исполнительных документов является определение арбитражного суда о введении наблюдения;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18.12.2006 N 231-ФЗ, от 28.11.2011 N 337-ФЗ)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утратил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 допускается прекращение денежных обязательств должника путем зачета встречного однородного требования, если при этом нарушается установленная пунктом 4 статьи 134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статьей 4.1 настоящего Федерального закона, указанный запрет применяется только в части прекращения нетто-обязательств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 допускается изъятие собственником имущества должника - унитарного предприятия принадлежащего должнику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 допускается выплата дивидендов, доходов по долям (паям), а также распределение прибыли между учредителями (участниками)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целях обеспечения наступления предусмотренных пунктом 1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64. Ограничения и обязанности должника в ходе наблюдения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пунктами 2 и 3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Органы управления должника не вправе принимать решения: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реорганизации (слиянии, присоединении, разделении, выделении, преобразовании) и ликвидации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создании юридических лиц или об участии должника в иных юридических лицах;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создании филиалов и представительств;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о выплате дивидендов или распределении прибыли должника между его учредителями </w:t>
      </w:r>
      <w:r w:rsidRPr="00CA4B09">
        <w:rPr>
          <w:rFonts w:ascii="Arial" w:hAnsi="Arial" w:cs="Arial"/>
          <w:sz w:val="20"/>
          <w:szCs w:val="20"/>
        </w:rPr>
        <w:lastRenderedPageBreak/>
        <w:t>(участниками);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размещении должником облигаций и иных эмиссионных ценных бумаг, за исключением акций;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выходе из состава учредителей (участников) должника, приобретении у акционеров ранее размещенных акций;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участии в ассоциациях, союзах, холдинговых компаниях, финансово-промышленных группах и иных объединениях юридических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заключении договоров простого товарищества.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3.1. Собственник имущества должника - унитарного предприятия не вправе: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принимать решения о реорганизации (слиянии, присоединении, разделении, выделении, преобразовании) и ликвидации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давать согласие на создание должником юридических лиц или участие должника в иных юридических лицах;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давать согласие на создание филиалов и открытие представительств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принимать решения о размещении должником облигаций и иных эмиссионных ценных бумаг.</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3.1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3.2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65. Временный управляющий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Временный управляющий утверждается арбитражным судом в порядке, предусмотренном статьей 45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Утратил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Временный управляющий может быть отстранен арбитражным судом от исполнения обязанностей временного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выявления обстоятельств,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иных предусмотренных федеральным законом случаях.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4. Временный управляющий может быть освобожден арбитражным судом от исполнения </w:t>
      </w:r>
      <w:r w:rsidRPr="00CA4B09">
        <w:rPr>
          <w:rFonts w:ascii="Arial" w:hAnsi="Arial" w:cs="Arial"/>
          <w:sz w:val="20"/>
          <w:szCs w:val="20"/>
        </w:rPr>
        <w:lastRenderedPageBreak/>
        <w:t>возложенных на него обязанностей в деле о банкротстве на основании: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его заявления;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решения коллегиального органа управления, а также в иных предусмотренных настоящим Федеральным законом случаях.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4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66. Права временного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Временный управляющий вправе: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порядке применения абзаца второго пункта 1 статьи 66 см. Информационное письмо Президиума ВАС РФ от 14.04.2009 N 129.</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статьями 63 и 64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заявлять возражения относительно требований кредиторов в случаях,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пунктом 2 статьи 64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обращаться в арбитражный суд с ходатайством об отстранении руководителя должника от должности;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получать любую информацию и документы, касающиеся деятельности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осуществлять иные установленные настоящим Федеральным законом полномочия.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67. Обязанности временного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Временный управляющий обязан:</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принимать меры по обеспечению сохранности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проводить анализ финансового состояния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выявлять кредиторов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вести реестр требований кредиторов, за исключением случаев,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уведомлять кредиторов о введении наблюдения;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созывать и проводить первое собрание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Временный управляющий обязан представить в арбитражный суд отчет о своей деятельности и протокол первого собрания кредиторов с приложением документов, определенных пунктом 7 статьи 12 настоящего Федерального закона, не позднее чем за пять дней до даты заседания арбитражного суда, </w:t>
      </w:r>
      <w:r w:rsidRPr="00CA4B09">
        <w:rPr>
          <w:rFonts w:ascii="Arial" w:hAnsi="Arial" w:cs="Arial"/>
          <w:sz w:val="20"/>
          <w:szCs w:val="20"/>
        </w:rPr>
        <w:lastRenderedPageBreak/>
        <w:t>указанной в определении арбитражного суда о введении наблюдения.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отчету временного управляющего прилагаются: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заключение о финансовом состоянии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68. Уведомление о введении наблюдения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 определения регулирующим органом на основании абзаца второго пункта 1 статьи 28 данного документа срока опубликования сведений о введении наблюдения данные сведения в силу аналогии закона (пункт 1 статьи 6 ГК РФ) подлежат направлению временным управляющим для опубликования в десятидневный срок с даты его утверждения (пункт 1 статьи 128 данного документа) (пункт 29 Постановления Пленума ВАС РФ от 23.07.2009 N 60).</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Временный управляющий обязан направить для опубликования в порядке, установленном статьей 28 настоящего Федерального закона, сообщение о введении наблюдения.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 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Утратил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Сообщение о введении наблюдения должно содержать: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должника - юридического лица или фамилию, имя, отчество должника - гражданина и его адрес;</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арбитражного суда, вынесшего определение о введении наблюдения, дату вынесения такого определения и номер дела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фамилию, имя, отчество утвержденного временного управляющего и адрес для направления корреспонденции временному управляющему;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установленную арбитражным судом дату судебного заседания по рассмотрению дела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69. Отстранение руководителя должника от должности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w:t>
      </w:r>
      <w:r w:rsidRPr="00CA4B09">
        <w:rPr>
          <w:rFonts w:ascii="Arial" w:hAnsi="Arial" w:cs="Arial"/>
          <w:sz w:val="20"/>
          <w:szCs w:val="20"/>
        </w:rPr>
        <w:lastRenderedPageBreak/>
        <w:t>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пунктом 4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70. Анализ финансового состояния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Анализ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Если в соответствии с законодательством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71 данного документа (в редакции Федерального закона от 21.12.2013 N 379-ФЗ) применяются при установлении размеров требований кредиторов после 1 июля 2014 года.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71 (в редакции Федерального закона от 12.07.2011 N 210-ФЗ), применяются арбитражными судами при рассмотрении дел о банкротстве, производство по которым возбуждено до дня вступления в силу Федерального закона от 12.07.2011 N 210-ФЗ,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вступления в силу Федерального закона от 12.07.2011 N 210-ФЗ.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О порядке включения иностранных судебных решений в реестр требований кредиторов см. </w:t>
      </w:r>
      <w:r w:rsidRPr="00CA4B09">
        <w:rPr>
          <w:rFonts w:ascii="Arial" w:hAnsi="Arial" w:cs="Arial"/>
          <w:sz w:val="20"/>
          <w:szCs w:val="20"/>
        </w:rPr>
        <w:lastRenderedPageBreak/>
        <w:t>Информационное письмо Президиума ВАС РФ от 22.12.2005 N 96.</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71. Установление размера требований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тридцатидневный срок предъявления кредиторами своих требований к должнику в целях участия в первом собрании кредиторов включаются нерабочие дни, и возможность его восстановления настоящим законом не предусмотрена (пункт 2 Информационного письма ВАС РФ от 26.07.2005 N 93).</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условиями соответствующего выпуска облигаций.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21.12.2013 N 379-ФЗ)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21.12.2013 N 379-ФЗ)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w:t>
      </w:r>
      <w:r w:rsidRPr="00CA4B09">
        <w:rPr>
          <w:rFonts w:ascii="Arial" w:hAnsi="Arial" w:cs="Arial"/>
          <w:sz w:val="20"/>
          <w:szCs w:val="20"/>
        </w:rPr>
        <w:lastRenderedPageBreak/>
        <w:t>управляющему, кредитору, предъявившему требования, и реестродержателю.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Требования кредиторов, предъявленные по истечении предусмотренного пунктом 1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Требования кредиторов, предусмотренные пунктами 1 - 6 настоящей статьи, рассматриваются судьей арбитражного суда в течение месяца с даты истечения установленного пунктом 2 настоящей статьи срока предъявления возражений относительно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8 введен Федеральным законом от 30.12.2008 N 296-ФЗ, в ред. Федерального закона от 12.07.2011 N 210-ФЗ)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(для юридического лица), фамилия, имя, отчество (для физического лица) заявителя;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Заявление о намерении подлежит рассмотрению арбитражным судом в течение четырнадцати рабочих дней с даты его поступления.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 определении арбитражного суда об удовлетворении заявления о намерении указываются: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требований к должнику об уплате обязательных платежей, основная сумма задолженности, начисленные неустойки (штрафы, пени);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срок и порядок погашения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дата судебного заседания по итогам погашения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w:t>
      </w:r>
      <w:r w:rsidRPr="00CA4B09">
        <w:rPr>
          <w:rFonts w:ascii="Arial" w:hAnsi="Arial" w:cs="Arial"/>
          <w:sz w:val="20"/>
          <w:szCs w:val="20"/>
        </w:rPr>
        <w:lastRenderedPageBreak/>
        <w:t>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72. Созыв первого собрания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статьей 13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Первое собрание кредиторов должно состояться не позднее чем за десять дней до даты окончания наблюдения.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пунктом 1 статьи 71 настоящего Федерального закона, и внесены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73. Компетенция первого собрания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 компетенции первого собрания кредиторов относятся: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принятие решения о введении финансового оздоровления и об обращении в арбитражный суд с соответствующим ходатайством;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принятие решения о введении внешнего управления и об обращении в арбитражный суд с соответствующим ходатайством;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принятие решения об обращении в арбитражный суд с ходатайством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дополнительных требований к кандидатурам административного управляющего, внешнего управляющего, конкурсного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выбор реестродержателя из числа реестродержателей, аккредитованных саморегулируемой организацией;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иных предусмотренных настоящим Федеральным законом вопросов.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74. Решение первого собрания кредиторов о процедурах, применяемых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Решение первого собрания кредиторов о введении внешнего управления должно содержать предлагаемый срок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Решение первого собрания кредиторов о заключении мирового соглашения должно содержать сведения, предусмотренные статьей 151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75. Окончание наблюдения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обязывает кредиторов принять соответствующее решение к установленному арбитражным судом сроку.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отсутствии возможности отложить рассмотрение дела в пределах срока, установленного статьей 51 настоящего Федерального закона,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наличии признаков банкротства, установленных настоящим Федеральным законом,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w:t>
      </w:r>
      <w:r w:rsidRPr="00CA4B09">
        <w:rPr>
          <w:rFonts w:ascii="Arial" w:hAnsi="Arial" w:cs="Arial"/>
          <w:sz w:val="20"/>
          <w:szCs w:val="20"/>
        </w:rPr>
        <w:lastRenderedPageBreak/>
        <w:t>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Глава V. ФИНАНСОВОЕ ОЗДОРОВЛЕНИЕ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76. Ходатайство о введении финансового оздоровления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Временный управляющий обязан предоставить кредиторам возможность ознакомления с указанными документами.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законом, или организовать предоставление такого обеспечения.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Решение об обращении к первому собранию кредиторов о введении финансового оздоровления должно содержать: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сведения о предлагаемом учредителями (участниками) должника, собственником имущества </w:t>
      </w:r>
      <w:r w:rsidRPr="00CA4B09">
        <w:rPr>
          <w:rFonts w:ascii="Arial" w:hAnsi="Arial" w:cs="Arial"/>
          <w:sz w:val="20"/>
          <w:szCs w:val="20"/>
        </w:rPr>
        <w:lastRenderedPageBreak/>
        <w:t>должника - унитарного предприятия обеспечении исполнения должником обязательств в соответствии с графиком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предлагаемый учредителями (участниками) должника, собственником имущества должника - унитарного предприятия срок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К решению об обращении к первому собранию кредиторов с ходатайством о введении финансового оздоровления прилагаются: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план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график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иные предусмотренные настоящим Федеральным законом документы.</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78. Ходатайство третьего лица или третьих лиц о введении финансового оздоровления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 ходатайству о введении финансового оздоровления прилагаются: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график погашения задолженности, подписанный уполномоченным лицом;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утратил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79. Обеспечение исполнения должником обязательств в соответствии с графиком погашения задолженности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Исполнение должником обязательств в соответствии с графиком погашения задолженности может быть обеспечено залогом (ипотекой), банковской гарантией, государственной или муниципальной гарантией, поручительством, а также иными способами, не противоречащими настоящему Федеральному закону.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w:t>
      </w:r>
      <w:r w:rsidRPr="00CA4B09">
        <w:rPr>
          <w:rFonts w:ascii="Arial" w:hAnsi="Arial" w:cs="Arial"/>
          <w:sz w:val="20"/>
          <w:szCs w:val="20"/>
        </w:rPr>
        <w:lastRenderedPageBreak/>
        <w:t>вынесением определения о введении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80. Порядок введения финансового оздоровления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Финансовое оздоровление вводится арбитражным судом на основании решения собрания кредиторов, за исключением случаев, предусмотренных пунктами 2 и 3 статьи 75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пунктом 2 статьи 75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Определение арбитражного суда о введении финансового оздоровления подлежит немедленному исполнению.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Определение арбитражного суда о введении финансового оздоровления может быть обжаловано.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Финансовое оздоровление вводится на срок не более чем два года.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81. Последствия введения финансового оздоровления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 даты вынесения арбитражным судом определения о введении финансового оздоровления наступают следующие последствия: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ранее принятые меры по обеспечению требований кредиторов отменяются;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осуществление имущественных взысканий по исполнительным документам приостанавливается, за </w:t>
      </w:r>
      <w:r w:rsidRPr="00CA4B09">
        <w:rPr>
          <w:rFonts w:ascii="Arial" w:hAnsi="Arial" w:cs="Arial"/>
          <w:sz w:val="20"/>
          <w:szCs w:val="20"/>
        </w:rPr>
        <w:lastRenderedPageBreak/>
        <w:t>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возмещении морального вреда;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28.11.2011 N 337-ФЗ)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изъятие собственником имущества должника - унитарного предприятия принадлежащего должнику имущества не допускается;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пунктом 4 статьи 134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ставки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статьей 134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Требования кредиторов рассматриваются арбитражным судом в порядке, предусмотренном статьей 100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w:t>
      </w:r>
      <w:r w:rsidRPr="00CA4B09">
        <w:rPr>
          <w:rFonts w:ascii="Arial" w:hAnsi="Arial" w:cs="Arial"/>
          <w:sz w:val="20"/>
          <w:szCs w:val="20"/>
        </w:rPr>
        <w:lastRenderedPageBreak/>
        <w:t>обязательств в соответствии с графиком погашения задолженности, если иное не предусмотрено настоящим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82. Управление должником в ходе финансового оздоровления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статьей 69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влекут за собой выдачу займов (кредитов), выдачу поручительств и гарантий, а также учреждение доверительного управления имуществом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Должник не вправе без согласия административного управляющего совершать сделки или несколько взаимосвязанных сделок, которые: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влекут за собой уступку прав требований, перевод долга;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влекут за собой получение займов (кредитов).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Утратил силу. - Федеральный закон от 30.12.2008 N 306-ФЗ.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83. Административный управляющий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Административный управляющий утверждается арбитражным судом в порядке, предусмотренном статьей 45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Административный управляющий в ходе финансового оздоровления обязан:</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вести реестр требований кредиторов, за исключением случаев,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созывать собрания кредиторов в случаях, установленных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заключения о ходе выполнения графика погашения задолженности и плана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осуществлять контроль за своевременным исполнением должником текущих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осуществлять контроль за ходом выполнения плана финансового оздоровления и графика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осуществлять контроль за своевременностью и полнотой перечисления денежных средств на погашение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исполнять иные предусмотренные настоящим Федеральным законом обязанности.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Административный управляющий имеет право: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требовать от руководителя должника информацию о текущей деятельности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принимать участие в инвентаризации в случае ее проведения должником;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обращаться в арбитражный суд с ходатайством об отстранении руководителя должника в случаях, установленных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осуществлять иные предусмотренные настоящим Федеральным законом полномочия.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Административный управляющий может быть освобожден арбитражным судом от возложенных на него обязанностей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заявлению административного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направленному ходатайству саморегулируемой организации арбитражных управляющих, членом которой он является, на основании решения коллегиального органа управления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иных предусмотренных настоящим Федеральным законом случаях.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Административный управляющий может быть отстранен арбитражным судом от исполнения возложенных на него обязанностей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выявления обстоятельств,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иных предусмотренных федеральным законом случаях.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5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84. План финансового оздоровления и график погашения задолженности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утратил силу. - Федеральный закон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введения финансового оздоровления в порядке, установленном пунктами 2 или 3 статьи 75 настоящего Федерального закона, график погашения задолженности должен отвечать требованиям статьи 75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предусмотренное пунктом 4, распространяется только на требования конкурсных кредиторов и требования уполномоченных органов по денежным обязательствам (пункт 8 статьи 231 данного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Графиком погашения задолженности должно быть предусмотрено пропорциональное погашение требований кредиторов в очередности, установленной статьей 134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Должник вправе досрочно исполнить график погашения задолженности.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85. Внесение изменений в график погашения задолженности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 В случае неисполнения должником графика погашения задолженности (непогашение </w:t>
      </w:r>
      <w:r w:rsidRPr="00CA4B09">
        <w:rPr>
          <w:rFonts w:ascii="Arial" w:hAnsi="Arial" w:cs="Arial"/>
          <w:sz w:val="20"/>
          <w:szCs w:val="20"/>
        </w:rPr>
        <w:lastRenderedPageBreak/>
        <w:t>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заявлении о намерении погасить требования к должнику об уплате обязательных платежей в полном объеме должны быть указаны: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(для юридического лица), фамилия, имя, отчество (для физического лица) заявителя;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Заявление о намерении подлежит рассмотрению арбитражным судом в течение четырнадцати рабочих дней с даты его поступления.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 определении арбитражного суда об удовлетворении заявления о намерении указываются: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требований к должнику об уплате обязательных платежей, основная сумма задолженности, начисленные неустойки (штрафы, пени);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срок и порядок погашения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дата судебного заседания по итогам погашения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w:t>
      </w:r>
      <w:r w:rsidRPr="00CA4B09">
        <w:rPr>
          <w:rFonts w:ascii="Arial" w:hAnsi="Arial" w:cs="Arial"/>
          <w:sz w:val="20"/>
          <w:szCs w:val="20"/>
        </w:rPr>
        <w:lastRenderedPageBreak/>
        <w:t>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86. Досрочное окончание финансового оздоровления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пунктами 1 - 4 статьи 88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По итогам рассмотрения результатов финансового оздоровления и жалоб кредиторов арбитражный суд выносит одно из определений: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Указанные определения вступают в силу немедленно и могут быть обжалованы.</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87. Досрочное прекращение финансового оздоровления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Основаниями для досрочного прекращения финансового оздоровления являются: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непредставление в арбитражный суд в сроки, предусмотренные пунктом 3 статьи 79 настоящего Федерального закона, соглашения об обеспечении обязательств должника в соответствии с графиком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Должник обязан представить собранию кредиторов, созванному в соответствии с пунктом 2 настоящей статьи, отчет об итогах выполнения графика погашения задолженности и плана финансового оздоровления при наличии такого плана.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Административный управляющий представляет собранию кредиторов свое заключение о выполнении графика погашения задолженности и плана финансового оздоровления (при наличии такого плана).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введении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Арбитражный суд на основании ходатайства собрания кредиторов принимает один из судебных актов: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 введении внешнего управления в случае наличия возможности восстановить платежеспособность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 случае, если финансовое оздоровление было введено арбитражным судом в порядке, установленном пунктом 3 статьи 75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88. Окончание финансового оздоровления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 отчету должника прилагаются: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баланс должника на последнюю отчетную дату;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отчет о прибылях и об убытках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документы, подтверждающие погашение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Административный управляющий рассматривает отчет должника о результатах проведения финансового оздоровления и составляет заключение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w:t>
      </w:r>
      <w:r w:rsidRPr="00CA4B09">
        <w:rPr>
          <w:rFonts w:ascii="Arial" w:hAnsi="Arial" w:cs="Arial"/>
          <w:sz w:val="20"/>
          <w:szCs w:val="20"/>
        </w:rPr>
        <w:lastRenderedPageBreak/>
        <w:t>требований кредиторов, и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пунктом 1 настоящей статьи, административный управляющий созывает собрание кредиторов, которое полномочно принять одно из решений: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обращении с ходатайством в арбитражный суд о введении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обращении с ходатайством в арбитражный суд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По итогам рассмотрения результатов финансового оздоровления, а также жалоб кредиторов арбитражный суд принимает один из судебных актов: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 введении внешнего управления в случае наличия возможности восстановить платежеспособность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Расчеты с кредиторами осуществляются должником в порядке, установленном пунктом 4 статьи 84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w:t>
      </w:r>
      <w:r w:rsidRPr="00CA4B09">
        <w:rPr>
          <w:rFonts w:ascii="Arial" w:hAnsi="Arial" w:cs="Arial"/>
          <w:sz w:val="20"/>
          <w:szCs w:val="20"/>
        </w:rPr>
        <w:lastRenderedPageBreak/>
        <w:t>вправе предъявить свои требования к должнику в общем порядке, предусмотренном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пунктом 1 статьи 89 настоящего Федерального закона, влечет за собой ответственность указанных лиц в соответствии с гражданским законодательством.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92. Переход к внешнему управлению</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установления возможности восстановления платежеспособности должника в предусмотренные настоящим Федеральным законом сроки;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иных предусмотренных настоящим Федеральным законом случаях.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Совокупный срок финансового оздоровления и внешнего управления не может превышать два года.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Глава VI. ВНЕШНЕЕ УПРАВЛЕНИЕ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93. Порядок введения внешнего управления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 введении или продлении срока внешнего управления подлежит немедленному исполнению и может быть обжаловано в порядке, установленном пунктом 3 статьи 61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По ходатайству собрания кредиторов или внешнего управляющего установленный срок внешнего управления может быть сокращен.</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Определение о сокращении срока внешнего управления подлежит немедленному исполнению и может быть обжаловано в порядке, установленном пунктом 3 статьи 61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94. Последствия введения внешнего управления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 даты введения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прекращаются полномочия руководителя должника, управление делами должника возлагается на внешнего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законодательством;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пунктами 2 и 3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отменяются ранее принятые меры по обеспечению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30.12.2008 N 296-ФЗ,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Органы управления должника в пределах компетенции, установленной федеральным законом, вправе принимать решения: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утратил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определении количества, номинальной стоимости объявленных акций;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увеличении уставного капитала акционерного общества путем размещения дополнительных обыкновенных акций;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обращении с ходатайством к собранию кредиторов о включении в план внешнего управления возможности дополнительной эмиссии акций;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определении порядка ведения общего собрания акционеров;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обращении с ходатайством о продаже предприятия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замещении активов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избрании представителя учредителей (участников)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иные необходимые для размещения дополнительных обыкновенных акций должника решения.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Ходатайство органов управления должника о продаже предприятия должно содержать сведения о </w:t>
      </w:r>
      <w:r w:rsidRPr="00CA4B09">
        <w:rPr>
          <w:rFonts w:ascii="Arial" w:hAnsi="Arial" w:cs="Arial"/>
          <w:sz w:val="20"/>
          <w:szCs w:val="20"/>
        </w:rPr>
        <w:lastRenderedPageBreak/>
        <w:t>минимальной цене продажи предприятия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r w:rsidRPr="00CA4B09">
        <w:rPr>
          <w:rFonts w:ascii="Arial" w:hAnsi="Arial" w:cs="Arial"/>
          <w:sz w:val="20"/>
          <w:szCs w:val="20"/>
        </w:rPr>
        <w:cr/>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Собственник имущества должника - унитарного предприятия в пределах компетенции, установленной федеральным законом, вправе принимать решения: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обращении с ходатайством о продаже предприятия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замещении активов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95. Мораторий на удовлетворение требований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пунктом 1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и возмещении морального вреда, а также о взыскании задолженности по текущим платежам;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18.12.2006 N 231-ФЗ, от 28.11.2011 N 337-ФЗ)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 сумму требований конкурсного кредитора, уполномоченного органа в размере, установленном в соответствии со статьей 4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введения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статьей 121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статьей 134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Утратил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 о возмещении морального вреда.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18.12.2006 N 231-ФЗ, от 28.11.2011 N 337-ФЗ)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96. Внешний управляющий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утверждении внешнего управляющего арбитражный суд выносит определение.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Определение об утверждении внешнего управляющего подлежит немедленному исполнению.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Внешний управляющий утверждается арбитражным судом в порядке, предусмотренном статьей 45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97. Освобождение внешнего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Внешний управляющий может быть освобожден арбитражным судом от исполнения возложенных на него обязанностей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заявлению внешнего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иных предусмотренных настоящим Федеральным законом случаях.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освобождения внешнего управляющего арбитражный суд утверждает нового внешнего управляющего в порядке, предусмотренном статьей 96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Статья 98. Отстранение внешнего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Внешний управляющий может быть отстранен арбитражным судом от исполнения обязанностей внешнего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выявления обстоятельств,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иных предусмотренных федеральным законом случаях.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отстранения внешнего управляющего арбитражный суд утверждает нового внешнего управляющего в порядке, установленном статьей 96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99 (в редакции Федерального закона от 28.07.2012 N 144-ФЗ)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r w:rsidRPr="00CA4B09">
        <w:rPr>
          <w:rFonts w:ascii="Arial" w:hAnsi="Arial" w:cs="Arial"/>
          <w:sz w:val="20"/>
          <w:szCs w:val="20"/>
        </w:rPr>
        <w:cr/>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99. Права и обязанности внешнего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Внешний управляющий имеет право: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заключать от имени должника мировое соглашение;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заявлять отказ от исполнения договоров должника в соответствии со статьей 102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28.04.2009 N 73-ФЗ)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осуществлять иные предусмотренные настоящим Федеральным законом действия.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Внешний управляющий обязан:</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принять в управление имущество должника и провести его инвентаризацию;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разработать план внешнего управления и представить его для утверждения собранию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вести бухгалтерский, финансовый, статистический учет и отчетность;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заявлять в установленном порядке возражения относительно предъявленных к должнику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принимать меры по взысканию задолженности перед должником;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вести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информировать комитет кредиторов о реализации мероприятий, предусмотренных планом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представить собранию кредиторов отчет об итогах реализации плана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осуществлять иные предусмотренные настоящим Федеральным законом полномочия.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100 данного документа (в редакции Федерального закона от 21.12.2013 N 379-ФЗ) применяются при установлении размеров требований кредиторов после 1 июля 2014 года.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100. Установление размера требований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этих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Кредитор, предъявивший свои требования, обязан возместить внешнему управляющему расходы на уведомление кредиторов о предъявлении таких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Внешний управляющий обязан в течение пяти дней с даты получения требований кредитора уведомить представителя учредителей (участников) должника или представителя собственника имущества должника - унитарного предприятия о получении требований кредитора и предоставить указанным лицам возможность ознакомиться с требованиями кредитора и прилагаемыми к ним документами.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2.1. Внешний управляющий в течение пяти дней с даты получения требований кредитора и возмещения расходов на уведомление кредиторов о предъявлении таких требований обязан уведомить кредиторов, требования которых включены в реестр требований кредиторов, о получении требований кредитора и предоставить указанным лицам возможность ознакомиться с требованиями кредитора и прилагаемыми к ним документами.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пяти дней с даты направления уведомлений внешний управляющий представляет в арбитражный суд доказательства уведомления кредиторов о получении таких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2.1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направления внешним управляющим кредиторам уведомлений о получении требований кредитора.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30.12.2008 N 296-ФЗ,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4. При наличии возражений относительно требований кредиторов арбитражный суд проверяет обоснованность соответствующих требований кредиторов и доказательства уведомления других кредиторов о предъявлении таких требований.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указываются размер и очередность удовлетворения таких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условиями соответствующего выпуска облигаций.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21.12.2013 N 379-ФЗ)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21.12.2013 N 379-ФЗ)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Требования кредиторов, по которым не поступили возражения, при наличии доказательств уведомления кредиторов о получении таких требований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5.1. При отказе кредитора, предъявившего требование, от возмещения расходов на уведомление кредиторов, требования которых включены в реестр требований кредиторов, арбитражный суд возвращает указанное требование, о чем выносит соответствующее определение.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5.1 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В случае признания арбитражным судом причин незаявления требования в ходе наблюдения уважительными арбитражный суд в определении о включении требования кредитора в реестр требований кредиторов вправе возложить на должника обязанность по возмещению расходов кредитора на уведомление кредиторов о предъявлении таких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7 введен Федеральным законом от 30.12.2008 N 296-ФЗ, 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8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101. Распоряжение имуществом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В целях настоящего Федерального закона к крупным сделкам относятся сделки или несколько </w:t>
      </w:r>
      <w:r w:rsidRPr="00CA4B09">
        <w:rPr>
          <w:rFonts w:ascii="Arial" w:hAnsi="Arial" w:cs="Arial"/>
          <w:sz w:val="20"/>
          <w:szCs w:val="20"/>
        </w:rPr>
        <w:lastRenderedPageBreak/>
        <w:t>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 по отношению к внешнему управляющему или конкурсному кредитору либо к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Утратил силу. - Федеральный закон от 30.12.2008 N 306-ФЗ.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102. Отказ от исполнения сделок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случаях, предусмотренных пунктом 2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Отказ от исполнения финансовых договоров, соответствующих определенным пунктом 1 статьи 4.1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6 введен Федеральным законом от 07.02.2011 N 8-ФЗ)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103. Утратила силу. - Федеральный закон от 28.04.2009 N 73-ФЗ.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104. Денежные обязательства должника в ходе внешнего управления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Сделки, совершенные с нарушением пункта 1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Сделка, совершенная внешним управляющим с нарушением пункта 1 настоящей статьи, может быть </w:t>
      </w:r>
      <w:r w:rsidRPr="00CA4B09">
        <w:rPr>
          <w:rFonts w:ascii="Arial" w:hAnsi="Arial" w:cs="Arial"/>
          <w:sz w:val="20"/>
          <w:szCs w:val="20"/>
        </w:rPr>
        <w:lastRenderedPageBreak/>
        <w:t>признана судом недействительной, если будет доказано, что другая сторона в сделке знала или не могла не знать о таком нарушении.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105. Регулирование фондов потребления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106. План внешнего управления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Платежеспособность должника признается восстановленной при отсутствии признаков банкротства, установленных статьей 3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План внешнего управления должен:</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соответствовать требованиям, установленным федеральными законами;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предусматривать срок восстановления платежеспособности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содержать обоснование возможности восстановления платежеспособности должника в установленный срок.</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107. Рассмотрение плана внешнего управления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Рассмотрение вопроса об утверждении и изменении плана внешнего управления относится к исключительной компетенции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порядке,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r w:rsidRPr="00CA4B09">
        <w:rPr>
          <w:rFonts w:ascii="Arial" w:hAnsi="Arial" w:cs="Arial"/>
          <w:sz w:val="20"/>
          <w:szCs w:val="20"/>
        </w:rPr>
        <w:cr/>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Собрание кредиторов имеет право принять одно из решений: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утверждении плана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отклонении плана внешнего управления и освобождении внешнего управляющего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внешнее управление было введено арбитражным судом в порядке, установленном пунктом 6 статьи 87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План внешнего управления может быть изменен в порядке, установленном для рассмотрения плана внешнего управления.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108. Продление срока внешнего управления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Установленный арбитражным судом срок внешнего управления продлевается арбитражным судом в случае, если: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Внешнее управление не может быть продлено на срок, превышающий совокупный срок финансового оздоровления и внешнего управления, установленный пунктом 2 статьи 92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109. Меры по восстановлению платежеспособности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Планом внешнего управления могут быть предусмотрены следующие меры по восстановлению платежеспособности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перепрофилирование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закрытие нерентабельных производств;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взыскание дебиторской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продажа части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уступка прав требования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увеличение уставного капитала должника за счет взносов участников и третьих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размещение дополнительных обыкновенных акций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продажа предприятия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замещение активов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иные меры по восстановлению платежеспособности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Положения статьи 110 (в редакции Федерального закона от 28.07.2012 N 144-ФЗ)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110. Продажа предприятия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соответствии с пунктом 2 статьи 201 продажа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осуществляется путем проведения конкурса.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законодательством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w:t>
      </w:r>
      <w:r w:rsidRPr="00CA4B09">
        <w:rPr>
          <w:rFonts w:ascii="Arial" w:hAnsi="Arial" w:cs="Arial"/>
          <w:sz w:val="20"/>
          <w:szCs w:val="20"/>
        </w:rPr>
        <w:lastRenderedPageBreak/>
        <w:t>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Выигравшим аукцион признается участник, предложивший наиболее высокую цену за продаваемое предприятие (далее - победитель аукциона).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пунктом 2 статьи 134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Отчет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5.1 введен Федеральным законом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6 в ред. Федерального закона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второй пункта 7 статьи 110 не применяется: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(статья 3 Федерального закона от 28.12.2010 N 429-ФЗ в ред. от 03.05.2011);</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(статья 3 Федерального закона от 28.12.2010 N 429-ФЗ в ред. от 03.05.2011).</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Торги по продаже предприятия проводятся в электронной форме.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7.1. 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его составе, характеристиках, о сроках его продажи, о форме торгов (аукцион или конкурс),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Предложение о продаже предприятия должника представляется для утверждения собранию кредиторов или в комитет кредиторов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предложений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вправе обратиться в арбитражный суд с ходатайством об утверждении порядка, сроков и условий продажи предприятия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28.07.2012 N 144-ФЗ, в ред. Федерального закона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арбитражного суда об утверждении порядка, сроков и условий продажи предприятия должника может быть обжаловано.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Обжалование отчета об оценке, подготовленного в случае, предусмотренном пунктом 5.1 настоящей статьи, не является основанием для приостановления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7.1 введен Федеральным законом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Организатор торгов выполняет следующие функции: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опубликовывает и размещает сообщение о продаже предприятия и сообщение о результатах проведения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принимает заявки на участие в торгах, предложения о цене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заключает с заявителями договоры о задатке;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определяет участников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осуществляет проведение торгов в случае использования открытой формы представления </w:t>
      </w:r>
      <w:r w:rsidRPr="00CA4B09">
        <w:rPr>
          <w:rFonts w:ascii="Arial" w:hAnsi="Arial" w:cs="Arial"/>
          <w:sz w:val="20"/>
          <w:szCs w:val="20"/>
        </w:rPr>
        <w:lastRenderedPageBreak/>
        <w:t>предложений о цене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определяет победителя торгов и подписывает протокол о результатах проведения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уведомляет заявителей и участников торгов о результатах проведения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Не позднее чем за тридцать дней до даты проведения торгов их организатор обязан опубликовать сообщение о продаже предприятия в порядке, установленном статьей 28 настоящего Федерального закона, и в печатном органе по месту нахождения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9 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В сообщении о продаже предприятия должны содержаться: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 предприятии, его составе, характеристиках, описание предприятия, порядок ознакомления с предприятием;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 форме проведения торгов и форме представления предложений о цене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к участникам торгов в случае, если проводятся закрытые торги;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условия конкурса в случае проведения торгов в форме конкурса;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28.12.2010 N 429-ФЗ)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оформления участия в торгах, перечень представляемых участниками торгов документов и требования к их оформлению;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задатка, сроки и порядок внесения задатка, реквизиты счетов, на которые вносится задаток;</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28.12.2010 N 429-ФЗ)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начальная цена продажи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и критерии выявления победителя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дата, время и место подведения результатов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утратил силу. - Федеральный закон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и срок заключения договора купли-продажи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сроки платежей, реквизиты счетов, на которые вносятся платежи;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об организаторе торгов, его почтовый адрес, адрес электронной почты, номер контактного телефона.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28.12.2010 N 429-ФЗ, от 12.03.2014 N 33-ФЗ)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организационно-правовая форма, место нахождения, почтовый адрес заявителя (для юридического лица);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фамилия, имя, отчество, паспортные данные, сведения о месте жительства заявителя (для физического лица);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номер контактного телефона, адрес электронной почты заявителя.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заявке на участие в торгах должны прилагаться копии следующих документов: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03.05.2011 N 91-ФЗ)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03.05.2011 N 91-ФЗ)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документ, подтверждающий полномочия лица на осуществление действий от имени заявителя.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оборотоспособного имущества и указанным в сообщении о проведении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проведении конкурса заявка на участие в торгах должна содержать обязательство заявителя исполнять условия конкурса.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03.05.2011 N 91-ФЗ)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Документы, прилагаемые к заявке, представляются в форме электронных документов, подписанных электронной подписью заявителя.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12.03.2014 N 33-ФЗ)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11 в ред. Федерального закона от 28.12.2010 N 429-ФЗ)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об отказе в допуске заявителя к участию в торгах принимается в случае, если: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представленные заявителем документы не соответствуют установленным к ним требованиям или недостоверны;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Для проведения торгов организатор торгов обязан использовать информационные системы, обеспечивающие: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свободный и бесплатный доступ к информации о проведении торгов, правилах работы с использованием такой системы;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право участия в торгах без взимания платы;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возможность представления заявки на участие в торгах и прилагаемых к ней документов, их копий в форме электронных документов;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бесперебойное функционирование таких систем и доступ к ним пользователей, в том числе заявителей, в течение всего срока проведения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результаты рассмотрения предложений о цене предприятия, представленных участниками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и место нахождения (для юридического лица), фамилия, имя, отчество и место жительства (для физического лица) победителя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обоснование принятого организатором торгов решения о признании участника торгов победителем.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28.12.2010 N 429-ФЗ)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о признании участника торгов победителем может быть обжаловано в порядке, установленном законодательством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статьей 28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w:t>
      </w:r>
      <w:r w:rsidRPr="00CA4B09">
        <w:rPr>
          <w:rFonts w:ascii="Arial" w:hAnsi="Arial" w:cs="Arial"/>
          <w:sz w:val="20"/>
          <w:szCs w:val="20"/>
        </w:rPr>
        <w:lastRenderedPageBreak/>
        <w:t>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19. Продажа предприятия оформляется договором купли-продажи предприятия, который заключает внешний управляющий с победителем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Обязательными условиями договора купли-продажи предприятия являются: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 предприятии, его составе, характеристиках, описание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цена продажи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и срок передачи предприятия покупателю;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 наличии или об отсутствии обременении в отношении предприятия, в том числе публичного сервитута;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иные предусмотренные законодательством Российской Федерации условия.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Денежные средства, вырученные от продажи предприятия, включаются в состав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20. Требования к электронным площадкам, требования к операторам электронных площадок, требования к обеспечению ответственности операторов электронных площадок, в том числе в форме предоставления банковской гарантии, порядок проведения торгов в электронной форме и порядок подтверждения соответствия участников торгов требованиям, установленным при проведении закрытых торгов, утверждаются регулирующим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28.12.2010 N 429-ФЗ)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Для целей настоящего Федерального закона под электронной площадкой понимается сайт в сети "Интернет", на котором проводятся торги в электронной форме в соответствии с настоящим Федеральным законом. Оператором электронной площадки является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и обеспечивают проведение торгов в электронной форме в соответствии с настоящим Федеральным законом. Операторы электронных площадок устанавливают в соответствии с законодательством Российской Федерации порядок размещения на электронной площадке документов в электронной форме, в том числе вид электронной подписи, используемой для подписания размещенных документов, и порядок ее проверки.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28.12.2010 N 429-ФЗ, от 12.03.2014 N 33-ФЗ)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Соответствие электронных площадок и операторов электронных площадок требованиям абзаца первого настоящего пункта определяется в порядке, установленном регулирующим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20 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111 (в редакции Федерального закона от 28.07.2012 N 144-ФЗ)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111. Продажа части имущества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 в ред. Федерального закона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Продажа части имущества должника не должна приводить к невозможности осуществления должником своей хозяйственной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Продажа части имущества должника осуществляется в порядке, установленном пунктами 4 - 19 статьи 110 настоящего Федерального закона, с учетом особенностей, установленных настоящей статьей.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Пункт 3 статьи 111 не применяется: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(статья 3 Федерального закона от 28.12.2010 N 429-ФЗ в ред. от 03.05.2011);</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(статья 3 Федерального закона от 28.12.2010 N 429-ФЗ в ред. от 03.05.2011).</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Продаже на торгах, проводимых в электронной форме, подлежат: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недвижимое имущество;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ценные бумаги;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имущественные права;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заложенное имущество;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предметы, имеющие историческую или художественную ценность;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Абзац утратил силу. - Федеральный закон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112. Уступка прав требования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Внешний управляющий вправе с согласия собрания кредиторов (комитета кредиторов) приступить к уступке прав требования должника путем их продажи.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Продажа прав требования должника осуществляется внешним управляющим в порядке и на условиях, которые определены статьей 110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получение денежных средств за проданное право требования не позднее чем через тридцать дней с даты заключения договора купли-продажи;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переход права требования осуществляется только после его полной оплаты.</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заявлении о намерении должны быть указаны: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(для юридического лица), фамилия, имя, отчество (для физического лица) заявителя;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Заявление о намерении подлежит рассмотрению арбитражным судом в течение четырнадцати рабочих дней с даты его поступления.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 определении арбитражного суда об удовлетворении заявления о намерении указываются: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требований к должнику об уплате обязательных платежей, основная сумма задолженности, начисленные неустойки (штрафы, пени);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срок и порядок погашения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дата судебного заседания по итогам погашения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w:t>
      </w:r>
      <w:r w:rsidRPr="00CA4B09">
        <w:rPr>
          <w:rFonts w:ascii="Arial" w:hAnsi="Arial" w:cs="Arial"/>
          <w:sz w:val="20"/>
          <w:szCs w:val="20"/>
        </w:rPr>
        <w:lastRenderedPageBreak/>
        <w:t>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w:t>
      </w:r>
      <w:r w:rsidRPr="00CA4B09">
        <w:rPr>
          <w:rFonts w:ascii="Arial" w:hAnsi="Arial" w:cs="Arial"/>
          <w:sz w:val="20"/>
          <w:szCs w:val="20"/>
        </w:rPr>
        <w:lastRenderedPageBreak/>
        <w:t>достаточные для удовлетворения всех требований кредиторов в соответствии с реестром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заявлении о намерении удовлетворить в полном объеме требования кредиторов к должнику должны быть указаны: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(для юридического лица), фамилия, имя, отчество (для физического лица) заявителя;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Заявление о намерении подлежит рассмотрению арбитражным судом в течение четырнадцати рабочих дней с даты его поступления.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определении арбитражного суда об удовлетворении заявления о намерении указываются: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(для юридического лица), фамилия, имя, отчество (для физического лица) лица, осуществляющего удовлетворение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требований кредиторов, включенных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срок удовлетворения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дата судебного заседания по итогам удовлетворения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иная информация, необходимая для перечисления денежных средств на специальный банковский счет должника или в депозит нотариуса.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w:t>
      </w:r>
      <w:r w:rsidRPr="00CA4B09">
        <w:rPr>
          <w:rFonts w:ascii="Arial" w:hAnsi="Arial" w:cs="Arial"/>
          <w:sz w:val="20"/>
          <w:szCs w:val="20"/>
        </w:rPr>
        <w:lastRenderedPageBreak/>
        <w:t>текущим обязательствам) или внешнего управляющего либо осуществляющих удовлетворение требований кредиторов третьего лица или третьих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Сделки, совершенные с нарушением требований настоящего пункта, могут быть признаны недействительными.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абзаце третьем пункта 9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w:t>
      </w:r>
      <w:r w:rsidRPr="00CA4B09">
        <w:rPr>
          <w:rFonts w:ascii="Arial" w:hAnsi="Arial" w:cs="Arial"/>
          <w:sz w:val="20"/>
          <w:szCs w:val="20"/>
        </w:rPr>
        <w:lastRenderedPageBreak/>
        <w:t>отказе в признании удовлетворенными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статьей 116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114. Размещение дополнительных обыкновенных акций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пунктом 2 статьи 94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115 (в редакции Федерального закона от 28.07.2012 N 144-ФЗ)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115. Замещение активов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пунктами 1 и 2 статьи 110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утратил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3.1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Оценка имущества, вносимого в оплату уставных капиталов создаваемых открытых акционерных обществ, осуществляется в порядке, установленном статьей 130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3.2 в ред. Федерального закона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w:t>
      </w:r>
      <w:r w:rsidRPr="00CA4B09">
        <w:rPr>
          <w:rFonts w:ascii="Arial" w:hAnsi="Arial" w:cs="Arial"/>
          <w:sz w:val="20"/>
          <w:szCs w:val="20"/>
        </w:rPr>
        <w:lastRenderedPageBreak/>
        <w:t>платежеспособности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статьей 110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Утверждение отчета внешнего управляющего производится арбитражным судом в порядке и на условиях, которые предусмотрены пунктами 1, 3 - 7 статьи 119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117. Отчет внешнего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Внешний управляющий обязан представить на рассмотрение собрания кредиторов отчет внешнего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результатам проведения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наличии оснований для досрочного прекращения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требованию лиц, имеющих право на созыв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Отчет внешнего управляющего должен содержать: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баланс должника на последнюю отчетную дату;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отчет о движении денежных средств;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отчет о прибылях и об убытках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расшифровку оставшейся дебиторской задолженности должника и сведения об оставшихся нереализованными правах требования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об удовлетворенных требованиях кредиторов, включенных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иные сведения о возможности погашения оставшейся кредиторской задолженности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отчету внешнего управляющего должен быть приложен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отчете внешнего управляющего должно содержаться одно из предложений: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о прекращении внешнего управления в связи с восстановлением платежеспособности должника и переходе к расчетам с кредиторами;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продлении установленного срока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прекращении производства по делу в связи с удовлетворением всех требований кредиторов в соответствии с реестром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118. Рассмотрение собранием кредиторов отчета внешнего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случаях, если отчет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По результатам рассмотрения отчета внешнего управляющего собрание кредиторов вправе принять одно из решений: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обращении в арбитражный суд с ходатайством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заключении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законом срок внешнего управления.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119. Утверждение арбитражным судом отчета внешнего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пунктом 3 статьи 118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Отчет внешнего управляющего подлежит утверждению арбитражным судом в случае, если: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все требования кредиторов, включенные в реестр требований кредиторов, удовлетворены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между кредиторами и должником заключено мировое соглашение;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Арбитражный суд отказывает в утверждении отчета внешнего управляющего в случае, если: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кредиторов, включенные в реестр требований кредиторов, не удовлетворены;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отсутствуют признаки восстановления платежеспособности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имеются обстоятельства, препятствующие утверждению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По результатам рассмотрения отчета внешнего управляющего выносится определение: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продлении срока внешнего управления в случае удовлетворения ходатайства о продлении срока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отказе в утверждении отчета внешнего управляющего в случае, если судом будут выявлены обстоятельства, определенные пунктом 5 настоящей статьи и препятствующие утверждению отчета внешнего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120. Последствия вынесения определения о переходе к расчетам с кредиторами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121. Расчеты с кредиторами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Расчеты с кредиторами производятся в порядке, предусмотренном статьями 134 - 138 настоящего Федерального закона, с особенностями, установленными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122. Утратила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122.1. Прекращение внешнего управления по заявлению лица, участвующего в деле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непринятии решений, предусмотренных пунктом 3 статьи 118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статьей 93 настоящего Федерального закона предельных сроков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Определение об отказе в удовлетворении указанного в пункте 1 настоящей статьи ходатайства может быть обжаловано.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123. Порядок прекращения полномочий внешнего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Полномочия иных органов управления должника и собственника имущества должника - унитарного предприятия восстанавливаются.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Глава VII. КОНКУРСНОЕ ПРОИЗВОДСТВО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124. Общие положения о конкурсном производстве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Принятие арбитражным судом решения о признании должника банкротом влечет за собой открытие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пунктом 3 статьи 61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w:t>
      </w:r>
      <w:r w:rsidRPr="00CA4B09">
        <w:rPr>
          <w:rFonts w:ascii="Arial" w:hAnsi="Arial" w:cs="Arial"/>
          <w:sz w:val="20"/>
          <w:szCs w:val="20"/>
        </w:rPr>
        <w:lastRenderedPageBreak/>
        <w:t>конкурсном производстве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113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пунктами 1 и 2 статьи 116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Утверждение отчета конкурсного управляющего производится арбитражным судом в порядке и на условиях, которые предусмотрены пунктом 3, абзацами первым и вторым пункта 4 и абзацами первым и вторым пункта 5 статьи 119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126 (в редакции Федерального закона от 28.07.2012 N 144-ФЗ)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126. Последствия открытия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 даты принятия арбитражным судом решения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пункте 1 статьи 134 настоящего Федерального закона, и требований о признании права собственности, о взыскании морального вреда,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исполнительные документы, исполнение по которым прекратилось в соответствии с настоящим </w:t>
      </w:r>
      <w:r w:rsidRPr="00CA4B09">
        <w:rPr>
          <w:rFonts w:ascii="Arial" w:hAnsi="Arial" w:cs="Arial"/>
          <w:sz w:val="20"/>
          <w:szCs w:val="20"/>
        </w:rPr>
        <w:lastRenderedPageBreak/>
        <w:t>Федеральным законом, подлежат передаче судебными приставами - исполнителями конкурсному управляющему в порядке, установленном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Часть третья статьи 115 УПК РФ во взаимосвязи с абзацем девятым пункта 1 статьи 126 данного документа признаны не противоречащими Конституции РФ Постановлением Конституционного Суда РФ от 31.01.2011 N 1-П.</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2.1. На сумму требований конкурсного кредитора, уполномоченного органа в размере, установленном в соответствии со статьей 4 настоящего Федерального закона, начисляются проценты в порядке и в размере, которые предусмотрены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Проценты на сумму требований конкурсного кредитора, уполномоченного органа, выраженную в валюте Российской Федерации, начисляются в размере ставки рефинансирования, установленной Центральным банком Российской Федерации на дату открытия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статьей 134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2.1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Представители собственника имущества должника - унитарного предприятия, а также учредителей </w:t>
      </w:r>
      <w:r w:rsidRPr="00CA4B09">
        <w:rPr>
          <w:rFonts w:ascii="Arial" w:hAnsi="Arial" w:cs="Arial"/>
          <w:sz w:val="20"/>
          <w:szCs w:val="20"/>
        </w:rPr>
        <w:lastRenderedPageBreak/>
        <w:t>(участников) должника в ходе конкурсного производства обладают правами лиц, участвующих в деле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127. Конкурсный управляющий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статьей 45 настоящего Федерального закона, о чем выносит определение. Указанное определение подлежит немедленному исполнению и может быть обжаловано.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Конкурсный управляющий действует до даты завершения конкурсного производства или прекращения производства по делу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128. Опубликование сведений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статьей 28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Опубликованию подлежат следующие сведения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арбитражного суда, в производстве которого находится дело о банкротстве, и номер дела;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дата принятия арбитражным судом решения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дата закрытия реестра требований кредиторов, определяемая в соответствии с пунктом 1 статьи 142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адрес должника для заявления кредиторами своих требований к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 конкурсном управляющем и соответствующей саморегулируемой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129 (в редакции Федерального закона от 28.07.2012 N 144-ФЗ)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129. Полномочия конкурсного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Конкурсный управляющий обязан:</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принять в ведение имущество должника, провести инвентаризацию такого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включить в Единый федеральный реестр сведений о банкротстве сведения о результатах </w:t>
      </w:r>
      <w:r w:rsidRPr="00CA4B09">
        <w:rPr>
          <w:rFonts w:ascii="Arial" w:hAnsi="Arial" w:cs="Arial"/>
          <w:sz w:val="20"/>
          <w:szCs w:val="20"/>
        </w:rPr>
        <w:lastRenderedPageBreak/>
        <w:t>инвентаризации имущества должника в течение трех рабочих дней с даты ее окончания;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привлечь оценщика для оценки имущества должника в случаях,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принимать меры, направленные на поиск, выявление и возврат имущества должника, находящегося у третьих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принимать меры по обеспечению сохранности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уведомлять работников должника о предстоящем увольнении не позднее чем в течение месяца с даты введения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заявлять в установленном порядке возражения относительно требований кредиторов, предъявленных к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вести реестр требований кредиторов, если иное не предусмотрено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заключать сделки, в совершении которых имеется заинтересованность, только с согласия собрания кредиторов или комитета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исполнять иные установленные настоящим Федеральным законом обязанности.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Конкурсный управляющий вправе: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распоряжаться имуществом должника в порядке и на условиях, которые установлены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увольнять работников должника, в том числе руководителя должника, в порядке и на условиях, которые установлены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заявлять отказ от исполнения договоров и иных сделок в порядке, установленном статьей 102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утратил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28.04.2009 N 73-ФЗ)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осуществлять иные права, связанные с исполнением возложенных на него обязанностей, установленных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Утратил силу. - Федеральный закон от 28.04.2009 N 73-ФЗ.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28.04.2009 N 73-ФЗ)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утратил силу. - Федеральный закон от 28.04.2009 N 73-ФЗ.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6 введен Федеральным законом от 30.12.2008 N 296-ФЗ, в ред. Федерального закона от 02.07.2013 N 185-ФЗ)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заявлении о намерении должны быть указаны: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(для юридического лица), фамилия, имя, отчество (для физического лица) заявителя;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Заявление о намерении подлежит рассмотрению арбитражным судом в течение четырнадцати рабочих дней с даты его поступления.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 определении арбитражного суда об удовлетворении заявления о намерении указываются: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требований к должнику об уплате обязательных платежей, основная сумма задолженности, начисленные неустойки (штрафы, пени);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срок и порядок погашения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дата судебного заседания по итогам погашения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13. Правительством Российской Федерации устанавливается порядок расчетов в целях погашения </w:t>
      </w:r>
      <w:r w:rsidRPr="00CA4B09">
        <w:rPr>
          <w:rFonts w:ascii="Arial" w:hAnsi="Arial" w:cs="Arial"/>
          <w:sz w:val="20"/>
          <w:szCs w:val="20"/>
        </w:rPr>
        <w:lastRenderedPageBreak/>
        <w:t>требований к должнику об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14. Погашение требований об уплате обязательных платежей к должнику, в отношении которого настоящим Федеральным законом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130 (в редакции Федерального закона от 28.07.2012 N 144-ФЗ)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130. Оценка имущества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Оценка имущества должника проводится оценщиком, который должен соответствовать требованиям, установленным законодательством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Отчет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 ред. Федерального закона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Порядок подготовки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(далее - несоответствие отчета об оценке требованиям к данному отчету), направляется арбитражному управляющему и в саморегулируемую организацию оценщиков, членом которой является оценщик, составивший данный отчет, с приложением копии представленного в орган, уполномоченный на подготовку заключений по отчетам оценщиков, отчета об оценке.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четырнадцати дней с даты получения такого отрицательного заключения указанная саморегулируемая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указанная саморегулируемая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указанная саморегулируемая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131. Конкурсная масса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составе имущества должника отдельно учитывается и подлежит обязательной оценке имущество, являющееся предметом залога.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случаях, установленных федеральным законом, составляющее ипотечное покрытие имущество должника, осуществлявшего в соответствии с Федеральным законом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законом "Об ипотечных ценных бумагах".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29.12.2004 N 192-ФЗ)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132 (в редакции Федерального закона от 28.07.2012 N 144-ФЗ)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132. Имущество должника, не включаемое в конкурсную массу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неисполнения собственником имущества, изъятого из оборота, обязанности, предусмотренной пунктом 2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особенностях продажи имущества должника - субъекта естественной монополии см. статью 201.</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статьей 110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30.12.2008 N 296-ФЗ,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пунктом 4 статьи 110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После проведения конкурса орган местного самоуправления заключает с покупателем социально значимых объектов соглашение об исполнении условий конкурса.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существенного нарушения или неисполнения покупателем социально значимых объектов соглашения об исполнении условий конкурса указанные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расторжения судом указанных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5. Социально значимые объекты, не проданные в порядке, установленном пунктом 4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Жилищный фонд социального использования подлежит передаче собственнику такого жилищного фонда.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5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Передача социально значимых объектов, указанных в пункте 5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6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Должностные лица органов государственной власти и должностные лица органов местного самоуправления, не исполняющие положений пунктов 5 и 6 настоящей статьи, несут ответственность, предусмотренную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7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8 - 11. Утратили силу. - Федеральный закон от 22.08.2004 N 122-ФЗ.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133. Счета должника в ходе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29.12.2004 N 192-ФЗ,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и залоговых счетов,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07.12.2011 N 415-ФЗ, от 21.12.2013 N 379-ФЗ)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статьей 140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На основной счет должника зачисляются денежные средства должника, поступающие в ходе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 основного счета должника осуществляются выплаты кредиторам в порядке, предусмотренном статьей 134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Отчет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4. В случае, если должник осуществлял в соответствии с Федеральным законом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w:t>
      </w:r>
      <w:r w:rsidRPr="00CA4B09">
        <w:rPr>
          <w:rFonts w:ascii="Arial" w:hAnsi="Arial" w:cs="Arial"/>
          <w:sz w:val="20"/>
          <w:szCs w:val="20"/>
        </w:rPr>
        <w:lastRenderedPageBreak/>
        <w:t>ипотечного покрытия.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4 введен Федеральным законом от 29.12.2004 N 192-ФЗ)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134 (в редакции Федерального закона от 28.07.2012 N 144-ФЗ) применяются при рассмотрении дел о банкротстве, производство по которым возбуждено после дня вступления в силу Федерального закона от 28.07.2012 N 144-ФЗ.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134. Очередность удовлетворения требований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Требования кредиторов по текущим платежам удовлетворяются в следующей очередности: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с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 вторую очередь удовлетворяются требования об оплате труда лиц, работающих по трудовым договорам, а также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данных лиц, за исключением лиц, указанных в абзаце втором настоящего пункта;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третью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четвертую очередь удовлетворяются требования по иным текущим платежам.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кредиторов по текущим платежам, относящиеся к одной очереди, удовлетворяются в порядке календарной очередности.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абзацем четвертым пункта 4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2.1 введен Федеральным законом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При рассмотрении жалобы кредитора по текущим платежам арбитражный суд при удовлетворении </w:t>
      </w:r>
      <w:r w:rsidRPr="00CA4B09">
        <w:rPr>
          <w:rFonts w:ascii="Arial" w:hAnsi="Arial" w:cs="Arial"/>
          <w:sz w:val="20"/>
          <w:szCs w:val="20"/>
        </w:rPr>
        <w:lastRenderedPageBreak/>
        <w:t>жалобы вправе определить размер и очередность удовлетворения требования кредитора по текущим платежам.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Требования кредиторов удовлетворяются в следующей очередности: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морального вреда, компенсации сверх возмещения вреда, а также расчеты по иным установленным настоящим Федеральным законом требованиям;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22.04.2010 N 65-ФЗ, от 28.11.2011 N 337-ФЗ)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третью очередь производятся расчеты с другими кредиторами, в том числе кредиторами по нетто-обязательствам.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пункта 2 статьи 61.2 и пункта 3 статьи 61.3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статьей 138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4 в ред. Федерального закона от 28.04.2009 N 73-ФЗ)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некоторых вопросах установления в деле о банкротстве требований о выплате капитализированных платежей см. Постановление Пленума ВАС РФ от 30.11.2006 N 57.</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135. Размер и порядок удовлетворения требований кредиторов первой очереди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 выплатой капитализированных повременных платежей, размер которых определяется в порядке, предусмотренном пунктом 1 настоящей статьи, прекращается соответствующее обязательство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 согласия гражданина его право требования к должнику в сумме капитализированных повременных платежей переходит к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Указанное требование в случае перехода его к Российской Федерации также удовлетворяется в первую очередь.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w:t>
      </w:r>
      <w:r w:rsidRPr="00CA4B09">
        <w:rPr>
          <w:rFonts w:ascii="Arial" w:hAnsi="Arial" w:cs="Arial"/>
          <w:sz w:val="20"/>
          <w:szCs w:val="20"/>
        </w:rPr>
        <w:lastRenderedPageBreak/>
        <w:t>соответствии с федеральным законом в порядке, определенном Правительством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о компенсации морального вреда удовлетворяются в размере, установленном судебным актом.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о выплате компенсации сверх возмещения вреда удовлетворяются в размере, установленном Градостроительным кодексом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28.11.2011 N 337-ФЗ)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136 (в редакции Федерального закона от 28.07.2012 N 144-ФЗ) применяются при рассмотрении дел о банкротстве, производство по которым возбуждено после дня вступления в силу Федерального закона от 28.07.2012 N 144-ФЗ.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136. Размер и порядок удовлетворения требований кредиторов второй очереди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законодательством.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18.12.2006 N 231-ФЗ,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18.12.2006 N 231-ФЗ)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введен Федеральным законом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представительства должника, его заместителей, главного бухгалтера филиала, представительства должника, его заместителей,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 случае принятия арбитражным судом решения, указанного в абзаце первом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w:t>
      </w:r>
      <w:r w:rsidRPr="00CA4B09">
        <w:rPr>
          <w:rFonts w:ascii="Arial" w:hAnsi="Arial" w:cs="Arial"/>
          <w:sz w:val="20"/>
          <w:szCs w:val="20"/>
        </w:rPr>
        <w:lastRenderedPageBreak/>
        <w:t>требований кредиторов третьей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4 введен Федеральным законом от 28.07.2012 N 144-ФЗ)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137. Требования кредиторов третьей очереди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определении размера требований кредиторов третьей очереди учитываются требования конкурсных кредиторов и уполномоченных органов.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Особенности учета и удовлетворения требований кредиторов третьей очереди по обязательствам, обеспеченным залогом имущества должника, определяются статьей 138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Особенности определения размера требований кредиторов, возникающих из финансовых договоров, определяются статьей 4.1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5 введен Федеральным законом от 07.02.2011 N 8-ФЗ)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138. Требования кредиторов по обязательствам, обеспеченным залогом имущества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306-ФЗ)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применении пункта 1 статьи 138 см. пункт 15 Постановления Пленума ВАС РФ от 23.07.2009 N 58.</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w:t>
      </w:r>
      <w:r w:rsidRPr="00CA4B09">
        <w:rPr>
          <w:rFonts w:ascii="Arial" w:hAnsi="Arial" w:cs="Arial"/>
          <w:sz w:val="20"/>
          <w:szCs w:val="20"/>
        </w:rPr>
        <w:lastRenderedPageBreak/>
        <w:t>управляющим в целях обеспечения исполнения возложенных на него обязанностей.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Абзацы четвертый - пятый утратили силу. - Федеральный закон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пунктами 1 и 2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2.1 введен Федеральным законом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пунктами 1 - 2.1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2.2 введен Федеральным законом от 21.12.2013 N 379-ФЗ)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Сделки, совершенные с нарушением требований настоящего пункта, могут быть признаны недействительными.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Продажа предмета залога осуществляется в порядке, установленном пунктами 4, 5, 8 - 19 статьи 110 и пунктом 3 статьи 111 настоящего Федерального закона, и с учетом положений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Начальная продажная цена предмета залога определяется в соответствии с законодательством Российской Федерации о залоге, если иное не предусмотрено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(в ред. Федерального закона от 21.12.2013 N 379-ФЗ)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и условия проведения торгов определяются конкурсным кредитором, требования которого обеспечены залогом реализуемого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19.07.2009 N 195-ФЗ, в ред. Федерального закона от 21.12.2013 N 379-ФЗ)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пунктами 1 и 2 настоящей статьи, на специальный банковский счет в порядке, установленном пунктом 3 настоящий статьи, в течение десяти дней с даты направления конкурсному управляющему заявления об оставлении предмета залога за собой.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пунктом 4 статьи 139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4.1 введен Федеральным законом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139 (в редакции Федерального закона от 28.07.2012 N 144-ФЗ)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139. Продажа имущества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 в ред. Федерального закона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обязан представить собранию кредиторов или в комитет кредиторов для утверждения предложение о продаже имущества должника, включающее в себя сведения о составе этого имущества, о сроках его продажи, о форме торгов (аукцион или конкурс),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такое предложение, включающее в себя сведения о составе этого имущества, о сроках его продажи, о форме торгов,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 конкурсный управляющий вправе обратиться в арбитражный суд с ходатайством об утверждении порядка, сроков и условий продажи этого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арбитражного суда об утверждении порядка, сроков и условий продажи имущества должника может быть обжаловано.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1.1 введен Федеральным законом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пунктами 3 - 19 статьи 110 и пунктом 3 статьи 111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статьей 130 настоящего Федерального закона. Денежные средства, вырученные от продажи имущества должника, включаются в состав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продаже имущества должника посредством публичного предложения в сообщении о проведении торгов наряду со сведениями, предусмотренными статьей 110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статьей 110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При отсутствии в установленный срок заявки на участие в торгах, содержащей предложение о цене </w:t>
      </w:r>
      <w:r w:rsidRPr="00CA4B09">
        <w:rPr>
          <w:rFonts w:ascii="Arial" w:hAnsi="Arial" w:cs="Arial"/>
          <w:sz w:val="20"/>
          <w:szCs w:val="20"/>
        </w:rPr>
        <w:lastRenderedPageBreak/>
        <w:t>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 даты определения победителя торгов по продаже имущества должника посредством публичного предложения прием заявок прекращается.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140. Уступка прав требования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Конкурсный управляющий вправе с согласия собрания кредиторов (комитета кредиторов) приступить к уступке прав требования должника путем их продажи.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Продажа прав требования должника осуществляется конкурсным управляющим в порядке и на условиях, которые установлены статьей 139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переход прав требования только после полной оплаты прав требования.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Федеральным законом от 30.12.2008 N 296-ФЗ статья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пункт 1 статьи 139 новой редакции.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пунктом 2 статьи 139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141. Замещение активов должника в ходе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 основании решения собрания кредиторов в ходе конкурсного производства может быть проведено замещение активов должника при условии, что за принятие такого решения проголосовали все кредиторы, обязательства которых обеспечены залогом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Решением собрания кредиторов может быть предусмотрено создание одного открытого акционерного общества или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вносимого в оплату уставных капиталов создаваемых открытых акционерных обществ имущества должника определяется собранием кредиторов или комитетом кредиторов по предложению конкурсного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Величина уставных капиталов указанных акционерных обществ определяется решением собрания </w:t>
      </w:r>
      <w:r w:rsidRPr="00CA4B09">
        <w:rPr>
          <w:rFonts w:ascii="Arial" w:hAnsi="Arial" w:cs="Arial"/>
          <w:sz w:val="20"/>
          <w:szCs w:val="20"/>
        </w:rPr>
        <w:lastRenderedPageBreak/>
        <w:t>кредиторов или комитета кредиторов на основании определенной в соответствии с отчетом об оценке рыночной стоимости вносимого в оплату уставного капитала этих обществ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замещении активов должника должник является единственным учредителем открытого акционерного общества или нескольких открытых акционерных обществ. Участие иных учредителей в создании открытого акционерного общества или нескольких открытых акционерных обществ не допускается.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При замещении активов должника все трудовые договоры, действующие на дату принятия решения о замещении активов должника, сохраняют силу, а права и обязанности работодателя переходят к созданным открытому акционерному обществу или открытым акционерным обществам.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Документы, подтверждающие наличие лицензий на осуществление отдельных видов деятельности, подлежат переоформлению на документы, подтверждающие наличие соответствующих лицензий у созданных открытого акционерного общества или открытых акционерных обществ, в порядке, установленном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подлежат продаже на открытых торгах в порядке, установленном статьей 139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4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142. Расчеты с кредиторами в ходе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Конкурсный управляющий или лица, имеющие в соответствии со статьями 113 и 125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Установление размера требований кредиторов осуществляется в порядке, предусмотренном статьей 100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Восстановление двухмесячного срока, установленного для закрытия реестра требований кредиторов, законодательством не предусмотрено (пункт 3 Информационного письма ВАС РФ от 26.07.2005 N 93).</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Расчеты с кредиторами по таким требованиям производятся конкурсным управляющим в порядке, установленном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абзацами первым и вторым настоящего пункта.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Суммы процентов по вознаграждению конкурсного управляющего, подлежащие выплате в соответствии со статьей 20.6 настоящего Федерального закона, резервируются на счете должника и выплачиваются одновременно с окончанием расчетов с кредиторами.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качестве отступного может быть предоставлено только имущество должника, не обремененное залогом.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Зачет требования,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(комитетом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Погашение требований кредиторов путем заключения соглашения о новации обязательства в конкурсном производстве не допускается.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Конкурсный управляющий вносит в реестр требований кредиторов сведения о погашении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12. Утратил силу. - Федеральный закон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13. В отношении требований, возникающих из финансовых договоров, размер обязательств по </w:t>
      </w:r>
      <w:r w:rsidRPr="00CA4B09">
        <w:rPr>
          <w:rFonts w:ascii="Arial" w:hAnsi="Arial" w:cs="Arial"/>
          <w:sz w:val="20"/>
          <w:szCs w:val="20"/>
        </w:rPr>
        <w:lastRenderedPageBreak/>
        <w:t>которым определяется в порядке, предусмотренном статьей 4.1 настоящего Федерального закона, положения настоящей статьи применяются только в части требований кредиторов по нетто-обязательствам.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13 введен Федеральным законом от 07.02.2011 N 8-ФЗ)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143 (в редакции Федерального закона от 28.07.2012 N 144-ФЗ) применяются к правоотношениям, возникшим с даты завершения соответствующей процедуры, применяемой в деле о банкротстве, независимо от даты принятия указанного дела к производству.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143. Контроль за деятельностью конкурсного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отчете конкурсного управляющего должны содержаться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28.07.2012 N 144-ФЗ)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размере денежных средств, поступивших на основной счет должника, об источниках данных поступлений;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ходе реализации имущества должника с указанием сумм, поступивших от реализации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количестве и об общем размере требований о взыскании задолженности, предъявленных конкурсным управляющим к третьим лицам;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предпринятых мерах по признанию недействительными сделок должника, а также по заявлению отказа от исполнения договоров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проведенной конкурсным управляющим работе по закрытию счетов должника и ее результатах;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сумме расходов на проведение конкурсного производства с указанием их назначения;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144. Освобождение конкурсного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Конкурсный управляющий может быть освобожден арбитражным судом от исполнения возложенных на него обязанностей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его заявлению;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по направленному на основании решения коллегиального органа управления саморегулируемой </w:t>
      </w:r>
      <w:r w:rsidRPr="00CA4B09">
        <w:rPr>
          <w:rFonts w:ascii="Arial" w:hAnsi="Arial" w:cs="Arial"/>
          <w:sz w:val="20"/>
          <w:szCs w:val="20"/>
        </w:rPr>
        <w:lastRenderedPageBreak/>
        <w:t>организации арбитражных управляющих ходатайству саморегулируемой организации арбитражных управляющих, членом которой он является;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иных предусмотренных настоящим Федеральным законом случаях.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пунктом 1 статьи 127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145. Отстранение конкурсного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Конкурсный управляющий может быть отстранен арбитражным судом от исполнения обязанностей конкурсного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выявления обстоятельств,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Одновременно с отстранением конкурсного управляющего суд утверждает нового конкурсного управляющего в порядке, установленном пунктом 1 статьи 127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146. Возможность перехода к внешнему управлению</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В случае вынесения арбитражным судом определения о прекращении конкурсного производства и </w:t>
      </w:r>
      <w:r w:rsidRPr="00CA4B09">
        <w:rPr>
          <w:rFonts w:ascii="Arial" w:hAnsi="Arial" w:cs="Arial"/>
          <w:sz w:val="20"/>
          <w:szCs w:val="20"/>
        </w:rPr>
        <w:lastRenderedPageBreak/>
        <w:t>переходе к внешнему управлению: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прекращаются ограничения органов управления должника, предусмотренные настоящей главой;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открывается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удовлетворенные в ходе конкурсного производства, считаются погашенными и не подлежат восстановлению.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пунктом 2 статьи 95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пунктом 1 статьи 102 настоящего Федерального закона, приостанавливается до утверждения внешнего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147. Отчет конкурсного управляющего о результатах проведения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После завершения расчетов с кредиторами, а также при прекращении производства по делу о банкротстве в случаях, предусмотренных статьей 57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 отчету конкурсного управляющего прилагаются: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документы, подтверждающие продажу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реестр требований кредиторов с указанием размера погашенных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документы, подтверждающие погашение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(персонифицированном) учете в системе обязательного пенсионного страхования".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19.07.2007 N 140-ФЗ)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148. Имущество должника, оставшееся после завершения расчетов с кредиторами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Пункт 1 статьи 148 при банкротстве граждан не применяется (Постановление Пленума ВАС РФ от 30.06.2011 N 51).</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федеральный орган исполнительной власти.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Имущество, которое в силу закона не может принадлежать кредиторам или органам местного самоуправления, подлежит передаче в федеральную собственность.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пунктом 1 настоящей статьи случаях федеральный орган исполнительной власти принимают указанное в пункте 1 настоящей статьи имущество и несут все расходы на его содержание.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При отказе или уклонении органа местного самоуправления либо в предусмотренных пунктом 1 настоящей статьи случаях федерального органа исполнительной власти от принятия имущества, указанного в пункте 1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наличия разногласий между конкурсным управляющим и органом местного самоуправления или в предусмотренных пунктом 1 настоящей статьи случаях федеральным органом исполнительной власти, связанных с передачей имущества, указанного в пункте 1 настоящей статьи, орган местного самоуправления или в предусмотренных пунктом 1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При рассмотрении указанного в пункте 4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 или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По результатам рассмотрения указанных в пунктах 3 и 4 настоящей статьи заявлений арбитражный суд выносит определение.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 даты вынесения определения арбитражного суда по результатам рассмотрения указанных заявлений конкурсного управляющего расходы на содержание указанного имущества производятся за счет соответствующих бюджетов.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Определение арбитражного суда, вынесенное по результатам рассмотрения заявлений конкурсного управляющего, подлежит немедленному исполнению.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Определение арбитражного суда, вынесенное по результатам рассмотрения заявлений конкурсного управляющего, может быть обжаловано.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149. Завершение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статьей 125 настоящего Федерального закона - определение о прекращении производства по делу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 завершении конкурсного производства подлежит немедленному исполнению.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 прекращении производства по делу о банкротстве подлежит немедленному исполнению.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 случае вынесения определения о прекращении производства по делу о банкротстве решение </w:t>
      </w:r>
      <w:r w:rsidRPr="00CA4B09">
        <w:rPr>
          <w:rFonts w:ascii="Arial" w:hAnsi="Arial" w:cs="Arial"/>
          <w:sz w:val="20"/>
          <w:szCs w:val="20"/>
        </w:rPr>
        <w:lastRenderedPageBreak/>
        <w:t>арбитражного суда о признании должника банкротом и об открытии конкурсного производства не подлежит дальнейшему исполнению.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орган, осуществляющий государственную регистрацию юридических лиц, заказным письмом с уведомлением о вручении.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 ред. Федерального закона от 27.07.2010 N 227-ФЗ)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Обжалование определения арбитражного суда о завершении конкурсного производства приостанавливает исполнение этого определения.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27.07.2010 N 227-ФЗ)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Глава VIII. МИРОВОЕ СОГЛАШЕНИЕ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150. Общие положения о заключении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21.12.2013 N 379-ФЗ)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о заключении мирового соглашения со стороны должника принимается должником - гражданином или руководителем должника - юридического лица, исполняющим обязанности руководителя должника, внешним управляющим или конкурсным управляющим.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Допускается участие в мировом соглашении третьих лиц, которые принимают на себя права и </w:t>
      </w:r>
      <w:r w:rsidRPr="00CA4B09">
        <w:rPr>
          <w:rFonts w:ascii="Arial" w:hAnsi="Arial" w:cs="Arial"/>
          <w:sz w:val="20"/>
          <w:szCs w:val="20"/>
        </w:rPr>
        <w:lastRenderedPageBreak/>
        <w:t>обязанности, предусмотренные мировым соглашением.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Мировое соглашение утверждается арбитражным судом.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Односторонний отказ от исполнения вступившего в силу мирового соглашения не допускается.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151. Особенности заключения мирового соглашения в ходе наблюдения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Мировое соглашение не подлежит согласованию с временным управляющим.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Положения, предусмотренные пунктом 2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152. Особенности заключения мирового соглашения в ходе финансового оздоровления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Мировое соглашение не подлежит согласованию с административным управляющим.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w:t>
      </w:r>
      <w:r w:rsidRPr="00CA4B09">
        <w:rPr>
          <w:rFonts w:ascii="Arial" w:hAnsi="Arial" w:cs="Arial"/>
          <w:sz w:val="20"/>
          <w:szCs w:val="20"/>
        </w:rPr>
        <w:lastRenderedPageBreak/>
        <w:t>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Положения, предусмотренные пунктом 2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153. Особенности заключения мирового соглашения в ходе внешнего управления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Решение о заключении мирового соглашения со стороны должника принимается внешним управляющим.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Положения, предусмотренные пунктом 2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154. Особенности заключения мирового соглашения в ходе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Решение о заключении мирового соглашения со стороны должника принимается конкурсным управляющим.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w:t>
      </w:r>
      <w:r w:rsidRPr="00CA4B09">
        <w:rPr>
          <w:rFonts w:ascii="Arial" w:hAnsi="Arial" w:cs="Arial"/>
          <w:sz w:val="20"/>
          <w:szCs w:val="20"/>
        </w:rPr>
        <w:lastRenderedPageBreak/>
        <w:t>заключении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155. Форма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Мировое соглашение заключается в письменной форме.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156. Содержание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Мировое соглашение должно содержать положения о порядке и сроках исполнения обязательств должника в денежной форме.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законом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Условия мирового соглашения, касающиеся погашения задолженности по обязательным платежам, взимаемым в соответствии с законодательством о налогах и сборах, не должны противоречить требованиям законодательства о налогах и сборах.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ставки рефинансирования,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w:t>
      </w:r>
      <w:r w:rsidRPr="00CA4B09">
        <w:rPr>
          <w:rFonts w:ascii="Arial" w:hAnsi="Arial" w:cs="Arial"/>
          <w:sz w:val="20"/>
          <w:szCs w:val="20"/>
        </w:rPr>
        <w:lastRenderedPageBreak/>
        <w:t>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157. Участие в мировом соглашении третьих лиц</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158. Условия утверждения мирового соглашения арбитражным судом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Должник, внешний управляющий или конкурсный управляющий не ранее чем через пять дней и не позднее чем через десять дней с даты заключения мирового соглашения должен представить в арбитражный суд заявление об утверждении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 заявлению об утверждении мирового соглашения должны быть приложены: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текст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протокол собрания кредиторов, принявшего решение о заключении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документы, подтверждающие погашение задолженности по требованиям кредиторов первой и второй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таких возражений;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иные документы, предоставление которых в соответствии с настоящим Федеральным законом является обязательным.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утверждении мирового соглашения может быть отказано в связи с тем, что представитель кредитора при голосовании за заключение мирового соглашения превысил полномочия, предоставленные ему международными договорами Российской Федерации, настоящим Федеральным законом, другими федеральными законами, доверенностью или учредительными документами кредитора, иными документами, если будет доказано, что лицо, действующее со стороны должника, знало или не могло не знать о таких ограничениях.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21.12.2013 N 379-ФЗ)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такого представителя не повлияло на принятие решения о заключении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Статья 159. Последствия утверждения мирового соглашения арбитражным судом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С даты утверждения мирового соглашения должник или третье лицо приступает к погашению задолженности перед кредиторами.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160. Отказ в утверждении мирового соглашения арбитражным судом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Основанием для отказа арбитражным судом в утверждении мирового соглашения является: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нарушение установленного настоящим Федеральным законом порядка заключения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несоблюдение формы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нарушение прав третьих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противоречие условий мирового соглашения настоящему Федеральному закону, другим федеральным законам и иным нормативным правовым актам;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наличие иных предусмотренных гражданским законодательством оснований ничтожности сделок.</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Об отказе в утверждении мирового соглашения арбитражный суд выносит определение, которое может быть обжаловано.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161. Последствия отказа в утверждении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162. Обжалование и пересмотр определения об утверждении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кодексом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Определение об утверждении мирового соглашения может быть пересмотрено по вновь открывшимся обстоятельствам в случае, если: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заявитель не участвовал в заключении мирового соглашения, однако мировым соглашением нарушены его права и законные интересы.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163. Последствия отмены определения об утверждении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статьей 45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пунктом 1 статьи 73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статьей 28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Состав и размер требований кредиторов и уполномоченных органов определяются на дату возобновления производства по делу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 части, не урегулированной настоящей статьей, применяются последствия недействительности сделок, предусмотренные гражданским законодательством.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164. Расторжение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 Расторжение мирового соглашения, утвержденного арбитражным судом, по соглашению между </w:t>
      </w:r>
      <w:r w:rsidRPr="00CA4B09">
        <w:rPr>
          <w:rFonts w:ascii="Arial" w:hAnsi="Arial" w:cs="Arial"/>
          <w:sz w:val="20"/>
          <w:szCs w:val="20"/>
        </w:rPr>
        <w:lastRenderedPageBreak/>
        <w:t>отдельными кредиторами и должником не допускается.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165. Порядок рассмотрения заявления о расторжении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Споры о расторжении мирового соглашения рассматриваются арбитражным судом, рассматривавшим дело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кодексом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166. Последствия расторжения мирового соглашения в отношении всех конкурсных кредиторов и уполномоченных органов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статьей 45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(п. 1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Состав и размер требований кредиторов и уполномоченных органов определяются на дату возобновления производства по делу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167. Последствия неисполнения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неисполнения мирового соглашения должником кредиторы вправе без расторжения мирового соглашения предъявить свои требования в размере, предусмотренном мировым соглашением, в общем порядке, установленном процессуальным законодательством.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Глава IX. ОСОБЕННОСТИ БАНКРОТСТВА ОТДЕЛЬНЫХ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КАТЕГОРИЙ ДОЛЖНИКОВ - ЮРИДИЧЕСКИХ ЛИЦ</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1. Общие положения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168. Общие положения банкротства отдельных категорий должников - юридических лиц</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12.07.2011 N 210-ФЗ)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2. Банкротство градообразующих организаций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169. Статус градообразующих организаций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170. Рассмотрение дела о банкротстве градообразующей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статьи 169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171. Введение внешнего управления градообразующей организацией под поручительство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173. Поручительство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кредиторами, а также обязанности по уплате обязательных платежей в бюджеты и внебюджетные фонды.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w:t>
      </w:r>
      <w:r w:rsidRPr="00CA4B09">
        <w:rPr>
          <w:rFonts w:ascii="Arial" w:hAnsi="Arial" w:cs="Arial"/>
          <w:sz w:val="20"/>
          <w:szCs w:val="20"/>
        </w:rPr>
        <w:lastRenderedPageBreak/>
        <w:t>на условиях, которые предусмотрены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сумма обязательств должника перед кредиторами и обязанности по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график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законодательством.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и об уплате обязательных платежей иным предусмотренным настоящим Федеральным законом способом.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Расчеты с кредиторами производятся в порядке очередности, установленной статьями 134 - 138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удовлетворения требований кредиторов по денежным обязательствам и об уплате обязательных платежей в порядке, предусмотренном пунктами 1 и 2 настоящей статьи, производство по делу о банкротстве подлежит прекращению.</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175. Продажа предприятия градообразующей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ходе внешнего управления или конкурсного производства может быть осуществлена продажа предприятия градообразующей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статьей 15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В случае неисполнения покупателем предприятия градообразующей организации условий, предусмотренных пунктом 2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w:t>
      </w:r>
      <w:r w:rsidRPr="00CA4B09">
        <w:rPr>
          <w:rFonts w:ascii="Arial" w:hAnsi="Arial" w:cs="Arial"/>
          <w:sz w:val="20"/>
          <w:szCs w:val="20"/>
        </w:rPr>
        <w:lastRenderedPageBreak/>
        <w:t>передаче муниципальному образованию.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если указанное в пункте 2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статьями 110, 111 и 139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176. Продажа имущества градообразующей организации, признанной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статьей 175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предприятие должника не было продано в порядке, предусмотренном пунктом 1 настоящей статьи, продажа имущества градообразующей организации осуществляется по правилам, предусмотренным статьей 111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3. Банкротство сельскохозяйственных организаций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банкротстве сельскохозяйственных кооперативов см. также пункты 4 - 6 статьи 42 Федерального закона от 08.12.1995 N 193-ФЗ.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177. Общие положения банкротства сельскохозяйственных организаций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03.12.2008 N 250-ФЗ)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Утратил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признании банкротом рыболовецкой артели (колхоза), указанной в пункте 2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законодательством о рыболовстве и сохранении водных биологических ресурсов.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28.12.2013 N 419-ФЗ)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5 введен Федеральным законом от 28.12.2013 N 419-ФЗ)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пункте 5 настоящей статьи, и такие требования не исполнены в течение трех месяцев с даты, когда они должны были быть исполнены.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6 введен Федеральным законом от 28.12.2013 N 419-ФЗ)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Статья 178. Наблюдение, финансовое оздоровление сельскохозяйственной организации и внешнее </w:t>
      </w:r>
      <w:r w:rsidRPr="00CA4B09">
        <w:rPr>
          <w:rFonts w:ascii="Arial" w:hAnsi="Arial" w:cs="Arial"/>
          <w:sz w:val="20"/>
          <w:szCs w:val="20"/>
        </w:rPr>
        <w:lastRenderedPageBreak/>
        <w:t>управление сельскохозяйственной организацией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финансовом оздоровлении сельскохозяйственных товаропроизводителей до применения процедур банкротства см. Федеральный закон от 09.07.2002 N 83-ФЗ.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статьей 85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статьи 92 настоящего Федерального закона, более чем на три месяца.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статьей 8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179. Особенности продажи имущества и имущественных прав сельскохозяйственных организаций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случаях, указанных в абзацах первом и втором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пунктами 4 - 19 статьи 110 настоящего Федерального закона. Оценка имущества должника - сельскохозяйственной организации осуществляется в порядке, установленном статьей 130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w:t>
      </w:r>
      <w:r w:rsidRPr="00CA4B09">
        <w:rPr>
          <w:rFonts w:ascii="Arial" w:hAnsi="Arial" w:cs="Arial"/>
          <w:sz w:val="20"/>
          <w:szCs w:val="20"/>
        </w:rPr>
        <w:lastRenderedPageBreak/>
        <w:t>сельскохозяйственной организации осуществляется в соответствии со статьей 111 и пунктом 4 статьи 139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 в ред. Федерального закона от 28.12.2013 N 419-ФЗ)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Преимущественное право приобретения имущества должника, продажа которого осуществляется в порядке, установленном абзацем четвертым пункта 1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30.12.2008 N 296-ФЗ, от 28.12.2013 N 419-ФЗ)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4. Банкротство финансовых организаций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180. Общие положения о несостоятельности (банкротстве) финансовых организаций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Настоящий параграф определяет особенности несостоятельности (банкротства) финансовых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Для целей настоящего Федерального закона под финансовыми организациями понимаются: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кредитные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страховые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профессиональные участники рынка ценных бумаг;</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негосударственные пенсионные фонды;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управляющие компании инвестиционных фондов, паевых инвестиционных фондов и негосударственных пенсионных фондов;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клиринговые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(пп. 6 введен Федеральным законом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организаторы торговли;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(пп. 7 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кредитные потребительские кооперативы (далее - кредитные кооперативы);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(пп. 8 введен Федеральным законом от 03.12.2011 N 390-ФЗ)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9) микрофинансовые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(пп. 9 введен Федеральным законом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 отношениям, связанным с несостоятельностью (банкротством) кредитных организаций, положения настоящего параграфа, за исключением положений статей 181 и 182 настоящего Федерального закона, не применяются.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4 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случаях и в порядке, которые предусмотрены федеральным законом, государственная корпорация "Агентство по страхованию вкладов"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5 введен Федеральным законом от 23.07.2013 N 251-ФЗ)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181. Основания для признания кредитной организации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Основания для признания кредитной организации банкротом определяются Федеральным законом от 25 февраля 1999 года N 40-ФЗ "О несостоятельности (банкротстве) кредитных организаций" (далее - Федеральный закон "О несостоятельности (банкротстве) кредитных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22.04.2010 N 65-ФЗ)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Заявление о признании кредитной организации банкротом принимается к рассмотрению арбитражным судом после отзыва Банком России имеющейся у кредитной организации лицензии на осуществление банковских операций, если иное не предусмотрено Федеральным законом "О несостоятельности (банкротстве) кредитных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182. Процедуры, применяемые в деле о банкротстве кредитных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По результатам рассмотрения заявления о признании кредитной организации банкротом арбитражным судом может быть принято одно из следующих решений: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признании кредитной организации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отказе в признании кредитной организации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принятия арбитражным судом решения о признании кредитной организации банкротом конкурсное производство проводится в порядке, установленном настоящим Федеральным законом, с учетом особенностей, предусмотренных Федеральным законом "О несостоятельности (банкротстве) кредитных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22.04.2010 N 65-ФЗ)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Конкурсный управляющий в течение десяти дней с даты вынесения определения арбитражного суда о завершении конкурсного производства должен представить указанное определение в орган, осуществляющий государственную регистрацию юридических лиц.</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 Утратила силу. - Федеральный закон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183.1. Меры по предупреждению банкротства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Мерами по предупреждению банкротства финансовой организации являются: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оказание финансовой помощи финансовой организации ее учредителями (участниками) и иными лицами;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изменение структуры активов и структуры пассивов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увеличение размера уставного капитала финансовой организации и величины ее средств </w:t>
      </w:r>
      <w:r w:rsidRPr="00CA4B09">
        <w:rPr>
          <w:rFonts w:ascii="Arial" w:hAnsi="Arial" w:cs="Arial"/>
          <w:sz w:val="20"/>
          <w:szCs w:val="20"/>
        </w:rPr>
        <w:lastRenderedPageBreak/>
        <w:t>(капитала);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реорганизация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иные не запрещенные законодательством Российской Федерации меры.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статьей 183.2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Контроль за исполнением плана восстановления платежеспособности финансовой организации осуществляется контрольным органом в установленном им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4 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183.2. Основания для применения мер по предупреждению банкротства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Основаниями для применения мер по предупреждению банкротства финансовой организации являются: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неисполнение обязанности по уплате обязательных платежей в срок свыше десяти рабочих дней со дня наступления даты ее исполнения;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возникновения оснований, указанных в пункте 1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пункте 3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4 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порядке, установленном настоящим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183.3. Изменение структуры активов и пассивов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Изменение структуры активов финансовой организации может предусматривать: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приведение структуры активов финансовой организации в соответствие со сроками обязательств в целях обеспечения их исполнения;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сокращение расходов финансовой организации, в том числе на обслуживание ее долга, и расходов на управление финансовой организацией;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иные меры по изменению структуры активов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Изменение структуры пассивов финансовой организации может предусматривать: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увеличение размера собственных средств (капитала)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снижение размера и (или) удельного веса текущих и краткосрочных обязательств в общей структуре пассивов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увеличение удельного веса среднесрочных и долгосрочных обязательств в общей структуре пассивов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иные меры по изменению структуры пассивов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183.4. Изменение организационной структуры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Изменение организационной структуры финансовой организации может осуществляться: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путем изменения состава и численности работников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183.5. Назначение временной администрации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период до 1 января 2017 года независимо от оснований, установленных данным документом и Федеральным законом от 07.05.1998 N 75-ФЗ, Комитет финансового надзора Банка России вправе назначить временную администрацию (часть десятая статьи 23 Федерального закона от 28.12.2013 N 422-ФЗ).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Контрольный орган назначает временную администрацию финансовой организации, если: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контрольным органом выявлены основания, указанные в подпунктах 1 и 2 пункта 1 статьи 183.2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контрольным органом в ходе выездной проверки в порядке, установленном пунктом 4 статьи 183.2 настоящего Федерального закона, или по результатам анализа плана восстановления платежеспособности финансовой организации в соответствии с пунктом 3 статьи 183.2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финансовая организация не исполняет или ненадлежащим образом исполняет план </w:t>
      </w:r>
      <w:r w:rsidRPr="00CA4B09">
        <w:rPr>
          <w:rFonts w:ascii="Arial" w:hAnsi="Arial" w:cs="Arial"/>
          <w:sz w:val="20"/>
          <w:szCs w:val="20"/>
        </w:rPr>
        <w:lastRenderedPageBreak/>
        <w:t>восстановления ее платежеспособности.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Назначение временной администрации финансовой организации по основаниям, предусмотренным пунктом 1 настоящей статьи, является обязательным, если иное не установлено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Решение контрольного органа о назначении временной администрации финансовой организации подлежит опубликованию в порядке, установленном статьей 28 настоящего Федерального закона, а также размещению на официальном сайте контрольного органа в сети "Интернет" и должно содержать: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основания назначения временной администрации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сведения об ограничении или о приостановлении полномочий исполнительных органов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фамилию, имя, отчество руководителя временной администрации финансовой организации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финансовой организации, и ее адрес;</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иную информацию в случаях,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183.6. Временная администрация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Задачами временной администрации являются: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применение мер по предупреждению банкротства финансовой организации и (или) контроль за применением таких мер;</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устранение оснований приостановления или ограничения действия лицензии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Состав временной администрации, порядок и основания изменения ее состава утверждаются контрольным органом в установленном им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состав временной администрации входят руководитель временной администрации и ее члены.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Руководителем временной администрации утверждается арбитражный управляющий, соответствующий требованиям, установленным статьей 183.25 настоящего Федерального закона. Выбор кандидатуры руководителя временной администрации и ее членов осуществляется контрольным органом в установленном им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статьей 24.1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Членом временной администрации не может быть назначено лицо: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имеющее неснятую или непогашенную судимость за совершение умышленного преступления;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отношении которого не истек срок дисквалификации;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являющееся заинтересованным лицом по отношению к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являющееся служащим контрольного органа.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(пп. 5 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Перечень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статьей 134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Представители контрольного органа назначаются решением указанного органа из числа его служащих.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12 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183.7. Функции временной администрации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Временная администрация вправе: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w:t>
      </w:r>
      <w:r w:rsidRPr="00CA4B09">
        <w:rPr>
          <w:rFonts w:ascii="Arial" w:hAnsi="Arial" w:cs="Arial"/>
          <w:sz w:val="20"/>
          <w:szCs w:val="20"/>
        </w:rPr>
        <w:lastRenderedPageBreak/>
        <w:t>предусмотренным Гражданским кодексом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Временная администрация обязана: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обеспечивать сохранность имущества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исполнять иные предусмотренные настоящим Федеральным законом обязанности.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Действия временной администрации могут быть обжалованы финансовой организацией в контрольный орган или арбитражный суд.</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183.8. Последствия назначения временной администрации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183.9. Ограничение и приостановление полномочий исполнительных органов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Полномочия исполнительных органов финансовой организации приостанавливаются 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случае назначения временной администрации в связи с выявлением контрольным органом оснований, указанных в подпунктах 1 и 2 пункта 1 статьи 183.2 настоящего Федерального закона, при отсутствии соответствующих уведомлений финансовой организацией контрольного органа;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случае неисполнения или ненадлежащего исполнения финансовой организацией плана восстановления ее платежеспособности;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иных установленных настоящим Федеральным законом случаях.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w:t>
      </w:r>
      <w:r w:rsidRPr="00CA4B09">
        <w:rPr>
          <w:rFonts w:ascii="Arial" w:hAnsi="Arial" w:cs="Arial"/>
          <w:sz w:val="20"/>
          <w:szCs w:val="20"/>
        </w:rPr>
        <w:lastRenderedPageBreak/>
        <w:t>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которые связаны с получением и выдачей займов (кредитов), уступкой прав требований и переводом долга, прощением долга, новацией, отступным;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совершении которых имеется заинтересованность.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приостановления полномочий исполнительных органов финансовой организации на период деятельности временной администрации: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183.10. Функции временной администрации в случае ограничения полномочий исполнительных органов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ограничения полномочий исполнительных органов финансовой организации временная администрация наряду с осуществлением функций, указанных в статье 183.7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осуществлении указанных в пункте 1 настоящей статьи функций временная администрация: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дает согласие на совершение органами управления финансовой организации сделок, указанных в пункте 3 статьи 183.9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w:t>
      </w:r>
      <w:r w:rsidRPr="00CA4B09">
        <w:rPr>
          <w:rFonts w:ascii="Arial" w:hAnsi="Arial" w:cs="Arial"/>
          <w:sz w:val="20"/>
          <w:szCs w:val="20"/>
        </w:rPr>
        <w:lastRenderedPageBreak/>
        <w:t>необходимости применения мер по предупреждению банкротства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4 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183.11. Функции временной администрации в случае приостановления полномочий исполнительных органов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исполняет полномочия исполнительных органов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разрабатывает меры по восстановлению платежеспособности финансовой организации, организует и контролирует их реализацию;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выявляет кредиторов финансовой организации и размер их требований по денежным обязательствам;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принимает меры по взысканию задолженности перед финансовой организацией;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иные функции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осуществлении указанных в пункте 1 настоящей статьи функций временная администрация вправе: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предъявлять от имени финансовой организации иски в суды общей юрисдикции, арбитражные суды и третейские суды;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отстранять членов исполнительных органов финансовой организации от работы и (или) от занимаемой должности;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иметь беспрепятственный доступ во все помещения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опечатывать помещения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183.12. Срок деятельности временной администрации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w:t>
      </w:r>
      <w:r w:rsidRPr="00CA4B09">
        <w:rPr>
          <w:rFonts w:ascii="Arial" w:hAnsi="Arial" w:cs="Arial"/>
          <w:sz w:val="20"/>
          <w:szCs w:val="20"/>
        </w:rPr>
        <w:lastRenderedPageBreak/>
        <w:t>утверждения арбитражным судом конкурсного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183.13. Анализ финансового состояния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пунктом 1 статьи 183.12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об обращении временной администрации в арбитражный суд с заявлением о признании финансовой организации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183.14. Прекращение деятельности временной администрации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Деятельность временной администрации может быть прекращена по следующим основаниям: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истечение срока полномочий временной администрации, в том числе достижение целей ее назначения и решение поставленных задач;</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досрочное прекращение ее деятельности в соответствии со статьей 183.15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дней,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Сообщение о прекращении деятельности временной администрации подлежит опубликованию контрольным органом в порядке, установленном статьей 28 настоящего Федерального закона, а также размещению на официальном сайте контрольного органа в сети "Интернет" и должно содержать: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основания прекращения деятельности временной администрации;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иную информацию в случаях,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183.15. Досрочное прекращение деятельности временной администрации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Временная администрация прекращает деятельность до истечения срока ее полномочий в случае: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освобождения руководителя временной администрации от исполнения возложенных на него обязанностей;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Контрольный орган принимает решение об освобождении руководителя временной </w:t>
      </w:r>
      <w:r w:rsidRPr="00CA4B09">
        <w:rPr>
          <w:rFonts w:ascii="Arial" w:hAnsi="Arial" w:cs="Arial"/>
          <w:sz w:val="20"/>
          <w:szCs w:val="20"/>
        </w:rPr>
        <w:lastRenderedPageBreak/>
        <w:t>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183.16. Признаки банкротства и рассмотрение дела о банкротстве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Финансовая организация считается неспособной удовлетворить требования кредиторов по денежным обязательствам и (или) исполнить обязанность по уплате обязательных платежей при наличии хотя бы одного из следующих признаков банкротства: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сумма требований кредиторов по денежным обязательствам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не исполненное в течение четырнадцати дней с даты вступления в законную силу решение суда, арбитражного суда или третейского суда о взыскании с финансовой организации денежных средств независимо от размера суммы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платежеспособность финансовой организации не была восстановлена в период деятельности временной администрации.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Дело о банкротстве финансовой организации рассматривается арбитражным судом по правилам, </w:t>
      </w:r>
      <w:r w:rsidRPr="00CA4B09">
        <w:rPr>
          <w:rFonts w:ascii="Arial" w:hAnsi="Arial" w:cs="Arial"/>
          <w:sz w:val="20"/>
          <w:szCs w:val="20"/>
        </w:rPr>
        <w:lastRenderedPageBreak/>
        <w:t>предусмотренным Арбитражным процессуальным кодексом Российской Федерации, настоящим Федеральным законом, с особенностями, установленными настоящим параграфом.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пункте 1 настоящей статьи.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183.17. Процедуры, применяемые в деле о банкротстве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183.18. Лица, участвующие в арбитражном процессе по делу о банкротстве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пункте 1 статьи 35 настоящего Федерального закона, признается контрольный орган.</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пункте 2 статьи 35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пунктах 1 и 2 настоящей статьи, о введении в отношении финансовой организации соответствующей процедуры, применяемой в деле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183.19. Заявление о признании финансовой организации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статье 7 настоящего Федерального закона, обладают временная администрация и контрольный орган.</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r w:rsidRPr="00CA4B09">
        <w:rPr>
          <w:rFonts w:ascii="Arial" w:hAnsi="Arial" w:cs="Arial"/>
          <w:sz w:val="20"/>
          <w:szCs w:val="20"/>
        </w:rPr>
        <w:cr/>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w:t>
      </w:r>
      <w:r w:rsidRPr="00CA4B09">
        <w:rPr>
          <w:rFonts w:ascii="Arial" w:hAnsi="Arial" w:cs="Arial"/>
          <w:sz w:val="20"/>
          <w:szCs w:val="20"/>
        </w:rPr>
        <w:lastRenderedPageBreak/>
        <w:t>организации задолженности по обязательным платежам.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При обращении в арбитражный суд с заявлением о признании финансовой организации банкротом требования, предусмотренные пунктом 3 статьи 6 и пунктом 2 статьи 7 настоящего Федерального закона, не применяются.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Заявления конкурсного кредитора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и уполномоченного органа с учетом особенностей, установленных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пункте 4 статьи 37 настоящего Федерального закона, и в саморегулируемую организацию финансовых организаций, членом которой является финансовая организация.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заявлении конкурсного кредитора о признании финансовой организации банкротом в случаях, установленных настоящим Федеральным законом, может не указываться и к этому заявлению может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183.20. Заявление контрольного органа о признании финансовой организации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заявлении контрольного органа о признании финансовой организации банкротом должны быть указаны: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наименование арбитражного суда, в который подается указанное заявление;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наименование контрольного органа и его адрес;</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4) размер требований кредиторов по денежным обязательствам, размер задолженности по </w:t>
      </w:r>
      <w:r w:rsidRPr="00CA4B09">
        <w:rPr>
          <w:rFonts w:ascii="Arial" w:hAnsi="Arial" w:cs="Arial"/>
          <w:sz w:val="20"/>
          <w:szCs w:val="20"/>
        </w:rPr>
        <w:lastRenderedPageBreak/>
        <w:t>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перечень прилагаемых документов.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183.21. Заявление временной администрации о признании финансовой организации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заявлении временной администрации о признании финансовой организации банкротом должны быть указаны: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наименование арбитражного суда, в который подается указанное заявление;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 наименование саморегулируемой организации, членом которой является руководитель временной администрации, и ее адрес;</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конкурсный управляющий, и ее адрес;</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перечень прилагаемых документов.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а также могут быть приложены имеющиеся у временной администрации ходатайства.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пунктом 5 статьи 183.20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Статья 183.22. Документы, прилагаемые к заявлениям временной администрации и контрольного органа о признании финансовой организации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Наряду с документами, предусмотренными Арбитражным процессуальным кодексом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учредительные документы финансовой организации, свидетельство о государственной регистрации юридического лица;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бухгалтерский баланс финансовой организации на последнюю отчетную дату или заменяющие его документы;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решение контрольного органа о подаче временной администрацией заявления в арбитражный суд о признании финансовой организации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отчет о стоимости имущества финансовой организации, подготовленный оценщиком (при наличии такого отчета);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заключение о финансовом состоянии финансовой организации, если заявление о признании финансовой организации банкротом подается в соответствии со статьей 183.13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статьей 183.14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иные документы в случаях,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Наряду с документами, предусмотренными Арбитражным процессуальным кодексом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саморегулируемую организацию финансовых организаций, членом которой является финансовая организация.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183.24. Особенности судебного разбирательства по делу о банкротстве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Статья 183.25. Требования к арбитражному управляющему в деле о банкротстве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Наряду с установленными статьями 20 и 20.2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арбитражный управляющий в деле о банкротстве страховой организации должен сдать экзамен по программе подготовки арбитражных управляющих в делах о банкротстве страховых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арбитражный управляющий в деле о банкротстве негосударственного пенсионного фонда должен сдать экзамен по программе подготовки арбитражных управляющих в делах о банкротстве негосударственных пенсионных фондов;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программе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арбитражный управляющий в деле о банкротстве кредитного кооператива должен сдать экзамен по программе подготовки арбитражных управляющих в делах о банкротстве кредитных кооперативов;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(пп. 4 введен Федеральным законом от 03.12.2011 N 390-ФЗ)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 утверждения программы подготовки арбитражных управляющих в делах о банкротстве финансовых организаций и в течение девяноста дней с даты утверждения этой программы к арбитражным управляющим применяются положения подпунктов 5 - 7 пункта 1 статьи 183.25 данного документа (в редакции Федерального закона 23.07.2013 N 251-ФЗ) без учета требований о сдаче экзамена, предусмотренного пунктом 1 статьи 183.25 данного документа.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арбитражный управляющий в деле о банкротстве клиринговой организации должен сдать экзамен по программе подготовки арбитражных управляющих в делах о банкротстве клиринговых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(пп. 5 введен Федеральным законом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арбитражный управляющий в деле о банкротстве организатора торговли должен сдать экзамен по программе подготовки арбитражных управляющих в делах о банкротстве организаторов торговли;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(пп. 6 введен Федеральным законом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арбитражный управляющий в деле о банкротстве микрофинансовой организации должен сдать экзамен по программе подготовки арбитражных управляющих в делах о банкротстве микрофинансовых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(пп. 7 введен Федеральным законом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w:t>
      </w:r>
      <w:r w:rsidRPr="00CA4B09">
        <w:rPr>
          <w:rFonts w:ascii="Arial" w:hAnsi="Arial" w:cs="Arial"/>
          <w:sz w:val="20"/>
          <w:szCs w:val="20"/>
        </w:rPr>
        <w:lastRenderedPageBreak/>
        <w:t>соответствующего вида деятельности, если с даты такого отзыва или аннулирования прошло менее чем три года;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не отвечающий требованиям, предусмотренным пунктом 1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(пп. 4 введен Федеральным законом от 03.12.2011 N 390-ФЗ)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качестве арбитражного управляющего не может быть утверждено лицо, входящее в состав временной администрации.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183.26. Особенности установления требований кредиторов в деле о банкротстве финансовой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целях участия в деле о банкротстве финансовой организации кредиторы вправе заявить свои требования к финансовой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ходе наблюдения в течение тридцати календарных дней с даты опубликования сообщения о введении наблюдения;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ходе конкурсного производства в течение двух месяцев с даты опубликования сведений о признании финансовой организации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Требования кредиторов, указанные в пункте 1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Арбитражный управляющий включает поступившие требования в реестр заявленных требований кредиторов, который ведется в порядке, установленном статьей 16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пунктом 1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При составлении реестра заявленных требований кредиторов в него включаются: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ходе наблюдения - требования, заявленные в пределах сроков, установленных подпунктом 1 пункта 1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ходе конкурсного производства - требования, заявленные в ходе наблюдения по истечении сроков, установленных подпунктом 1 пункта 1 настоящей статьи, а также требования, заявленные в ходе конкурсного производства до истечения сроков, установленных подпунктом 2 пункта 1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пятнадцати дней с даты закрытия реестра заявленных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6. При наличии возражений относительно требований кредиторов, указанных в пункте 1 настоящей статьи, арбитражный суд проверяет обоснованность указанных требований и наличие оснований для </w:t>
      </w:r>
      <w:r w:rsidRPr="00CA4B09">
        <w:rPr>
          <w:rFonts w:ascii="Arial" w:hAnsi="Arial" w:cs="Arial"/>
          <w:sz w:val="20"/>
          <w:szCs w:val="20"/>
        </w:rPr>
        <w:lastRenderedPageBreak/>
        <w:t>включения указанных требований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пунктом 5 настоящей статьи срока предъявления возражений относительно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12.07.2011 N 210-ФЗ)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Требования кредиторов, которые указаны в пункте 1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включения арбитражным управляющим в реестр требований кредиторов в нарушение правил, установленных абзацем первым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пунктом 6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184. Утратила силу. - Федеральный закон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184.1. Дополнительные основания для применения мер по предупреждению банкротства страховой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Под отказом в удовлетворении требований кредиторов по денежным обязательствам, предусмотренным подпунктом 1 пункта 1 статьи 183.2 настоящего Федерального закона, для страховых организаций понимается: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неисполнение или ненадлежащее исполнение иного требования кредиторов по денежным обязательствам.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Предусмотренная подпунктом 1 пункта 1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w:t>
      </w:r>
      <w:r w:rsidRPr="00CA4B09">
        <w:rPr>
          <w:rFonts w:ascii="Arial" w:hAnsi="Arial" w:cs="Arial"/>
          <w:sz w:val="20"/>
          <w:szCs w:val="20"/>
        </w:rPr>
        <w:lastRenderedPageBreak/>
        <w:t>выданного на основании вступившего в законную силу судебного акта.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Дополнительными основаниями для применения мер по предупреждению банкротства страховой организации являются: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неоднократное нарушение в течение двенадцати месяцев с даты выявления первого нарушения нормативного соотношения собственных средств страховой организации и принятых обязательств, установленного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неоднократное нарушение в течение двенадцати месяцев с даты выявления первого нарушения установленных контрольным органом требований к составу и структуре активов, принимаемых для покрытия страховых резервов и собственных средств страховой организации;</w:t>
      </w:r>
      <w:r w:rsidRPr="00CA4B09">
        <w:rPr>
          <w:rFonts w:ascii="Arial" w:hAnsi="Arial" w:cs="Arial"/>
          <w:sz w:val="20"/>
          <w:szCs w:val="20"/>
        </w:rPr>
        <w:cr/>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отзыв лицензии на осуществление страховой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приостановление действия лицензии на осуществление страховой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ограничение действия лицензии на осуществление страховой деятельности по обязательным видам страхования.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статьями 183.1 - 183.26 настоящего Федерального закона для саморегулируемых организаций финансовых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статьей 183.2 настоящего Федерального закона, а также в установленных им случаях назначает временную администрацию страховой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5 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осуществление страховой организацией деятельности, запрещенной законодательством Российской Федерации, и деятельности с нарушением условий, установленных для выдачи лицензии на осуществление страховой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несоблюдение страховой организацией законодательства Российской Федерации, регулирующего страховую деятельность, в части формирования и размещения средств страховых резервов, размещения собственных средств, средств фондов, гарантирующих осуществление страховых выплат;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несоблюдение страховой организацией требований к обеспечению нормативного соотношения собственных средств страховой организации и принятых обязательств, иных требований к обеспечению финансовой устойчивости и платежеспособности страховой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недостаточность денежных средств для своевременного исполнения денежных обязательств и (или) обязанности по уплате обязательных платежей.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При назначении временной администрации страховой организации в связи с отзывом лицензии на осуществление страховой деятельности или приостановлением ее действия по основаниям, предусмотренным пунктом 6 настоящей статьи, полномочия исполнительных органов страховой организации приостанавливаются по решению контрольного органа.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w:t>
      </w:r>
      <w:r w:rsidRPr="00CA4B09">
        <w:rPr>
          <w:rFonts w:ascii="Arial" w:hAnsi="Arial" w:cs="Arial"/>
          <w:sz w:val="20"/>
          <w:szCs w:val="20"/>
        </w:rPr>
        <w:lastRenderedPageBreak/>
        <w:t>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пунктом 1 настоящей статьи и статьей 183.5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принятия контрольным органом решения о назначении временной администрации страховой организации утверждается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30.11.2011 N 362-ФЗ)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184.2. Особенности определения признаков банкротства страховой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определении признаков банкротства страховой организации, предусмотренных подпунктом 1 пункта 1 статьи 183.16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а также выплаты части страховой премии в связи с досрочным прекращением договора страхования.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приостановления полномочий исполнительных органов страховой организации на осуществление страховой деятельности временная администрация страховой организации изымает бланки строгой отчетности по всем видам деятельности у страховой организации, страховых агентов страховой организации и иных лиц, которым были переданы указанные бланки, и передает их на хранение в профессиональное объединение или иную имеющую возможность обеспечения их сохранности организацию.</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184.4. Особенности заявления о признании страховой организации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Правом на обращение в арбитражный суд с заявлением о признании страховой организации банкротом наряду с лицами, указанными в статьях 7 и 183.19 настоящего Федерального закона, обладает профессиональное объединение.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Заявление профессионального объединения о признании страховой организации банкротом должно отвечать требованиям, предусмотренным статьей 183.19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прекращении договора страхования по основаниям, указанным в пункте 1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Требования страхователя, застрахованного лица или выгодоприобретателя по договорам страхования (в том числе в случае, предусмотренном пунктом 2 настоящей статьи) включаются в реестр требований кредиторов в порядке очередности, предусмотренном статьей 184.10 настоящего Федерального закона, независимо от даты возникновения обязательства.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184.6. Право требования профессионального объединения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 а также произведенных компенсационных выплат и иных расходов, связанных с компенсационными выплатами, в соответствии с законодательством Российской Федерации, регулирующим страховую деятельность.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Требования профессионального объединения, возникшие в результате произведенных компенсационных выплат, иные расходы, связанные с компенсационными выплатами, в соответствии с законодательством Российской Федерации, регулирующим страховую деятельность, подлежат включению в реестр требований кредиторов в третью очередь независимо от даты их возникновения и времени их предъявления.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184.7. Продажа имущественного комплекса страховой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Продажа имущественного комплекса страховой организации может быть осуществлена в ходе конкурсного производства по правилам, предусмотренным статьей 139 настоящего Федерального закона, с учетом требований законодательства Российской Федерации, регулирующего страховую деятельность.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w:t>
      </w:r>
      <w:r w:rsidRPr="00CA4B09">
        <w:rPr>
          <w:rFonts w:ascii="Arial" w:hAnsi="Arial" w:cs="Arial"/>
          <w:sz w:val="20"/>
          <w:szCs w:val="20"/>
        </w:rPr>
        <w:lastRenderedPageBreak/>
        <w:t>страховщиком в порядке, установленном законодательством Российской Федерации, регулирующим страховую деятельность.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Указанные обязательства исполняются за счет конкурсной массы в порядке очередности, установленном статьей 184.10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184.8. Продажа страхового портфеля страховой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применении мер по предупреждению банкротства страховой организации, а также в ходе процедур, применяемых в деле о банкротстве, может быть осуществлена продажа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контрольным органом в установленном им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184.9. Передача страхового портфеля страховой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применении мер по предупреждению банкротства страховой организации, а также в ходе процедур, применяемых в деле о банкротстве,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страховой портфель страховой организации при его передаче включаются: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Порядок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30.11.2011 N 362-ФЗ)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статьей 28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основания передачи страхового портфеля;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сведения об ограничении или о приостановлении полномочий исполнительных органов страховой организации, передающей страховой портфель;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Указанные требования подлежат включению в реестр требований кредиторов в порядке очередности, установленном статьей 184.10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30.11.2011 N 362-ФЗ)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30.11.2011 N 362-ФЗ)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Статья 184.10. Особенности удовлетворения требований кредиторов страховой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определенного возраста или срока.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Требования кредиторов третьей очереди подлежат удовлетворению в следующем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первую очередь - требования страхователей, застрахованных лиц или выгодоприобретателей по договорам обязательного страхования, а также требования, связанные с возмещением сумм компенсационных выплат;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о выплате компенсации сверх возмещения вреда;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28.11.2011 N 337-ФЗ)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184.11. Особенности утверждения мирового соглашения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 заявлению об утверждении мирового соглашения наряду с документами, предусмотренными пунктом 3 статьи 158 настоящего Федерального закона, должны быть приложены документы, подтверждающие погашение задолженности, указанной в пункте 1 настоящей статьи.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185. Утратила силу. - Федеральный закон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Особенности банкротства финансовых организаций, установленные статьями 183.1 - 183.26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клиринговые организации с учетом положений статей 185.2 - 185.7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обязана: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обеспечить сохранность денежных средств, ценных бумаг и иного имущества, принадлежащих клиентам;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(пп. 2 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07.02.2011 N 8-ФЗ, от 21.11.2011 N 327-ФЗ)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185.3. Реестр клиентов профессионального участника рынка ценных бумаг, управляющей компании, клиринговой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 реестр клиентов не включаются клиенты управляющей компании - владельцы инвестиционных </w:t>
      </w:r>
      <w:r w:rsidRPr="00CA4B09">
        <w:rPr>
          <w:rFonts w:ascii="Arial" w:hAnsi="Arial" w:cs="Arial"/>
          <w:sz w:val="20"/>
          <w:szCs w:val="20"/>
        </w:rPr>
        <w:lastRenderedPageBreak/>
        <w:t>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Оплата услуг реестродержателя осуществляется за счет средств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Реестр клиентов должен содержать: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сведения о клиенте;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сведения об обязательствах, подлежащих исполнению за счет и (или) в пользу каждого клиента.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При изменении сведений, указанных в пункте 4 настоящей статьи, в реестр клиентов вносятся соответствующие записи об этом.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185.4. Введение наблюдения в отношении профессионального участника рынка ценных бумаг, управляющей компании, клиринговой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статьей 185.5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 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введении наблюдения профессиональный участник рынка ценных бумаг, управляющая компания, клиринговая организация не вправе: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использовать в своих интересах денежные средства, находящиеся на специальном брокерском </w:t>
      </w:r>
      <w:r w:rsidRPr="00CA4B09">
        <w:rPr>
          <w:rFonts w:ascii="Arial" w:hAnsi="Arial" w:cs="Arial"/>
          <w:sz w:val="20"/>
          <w:szCs w:val="20"/>
        </w:rPr>
        <w:lastRenderedPageBreak/>
        <w:t>счете;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использовать собственное имущество в качестве обеспечения исполнения обязательств третьих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предоставлять собственное имущество в заем;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заключать договоры репо без согласия временного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(пп. 6 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статьей 185.5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07.12.2011 N 415-ФЗ)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 результате удовлетворения требований клиентов в соответствии с настоящим пунктом невозможно распределить между клиентами ценные бумаги в количестве, которое составляет целое число, нераспределенные ценные бумаги продаются в порядке, установленном статьей 185.7 настоящего Федерального закона, и полученные от их продажи денежные средства пропорционально распределяются между клиентами.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передает клиентам оставшееся имущество клиентов.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статьей 185.7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4 в ред. Федерального закона от 07.12.2011 N 415-ФЗ)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Положения пункта 2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7. В случае открытия конкурсного производства в отношении профессионального участника рынка </w:t>
      </w:r>
      <w:r w:rsidRPr="00CA4B09">
        <w:rPr>
          <w:rFonts w:ascii="Arial" w:hAnsi="Arial" w:cs="Arial"/>
          <w:sz w:val="20"/>
          <w:szCs w:val="20"/>
        </w:rPr>
        <w:lastRenderedPageBreak/>
        <w:t>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Передача реестра владельцев ценных бумаг осуществляется конкурсным управляющим в порядке, установленном контрольным органом.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185.7. Особенности продажи имущества профессионального участника рынка ценных бумаг, управляющей компании, клиринговой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07.02.2011 N 8-ФЗ)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07.02.2011 N 8-ФЗ, от 21.11.2011 N 327-ФЗ)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статьей 111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07.02.2011 N 8-ФЗ, от 21.11.2011 N 327-ФЗ)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186. Утратила силу. - Федеральный закон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186.1. Особенности банкротства негосударственных пенсионных фондов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Особенности банкротства финансовых организаций, установленные статьями 183.1 - 183.26 настоящего Федерального закона, распространяются на негосударственные пенсионные фонды с учетом положений статей 186.2 - 186.11, 187.2 - 187.12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статьями 187.1 - 187.12 настоящего Федерального закона. При этом положения статей 186.4 - 186.10 настоящего Федерального закона применяются к банкротству указанных фондов, если статьями 187.2 - 187.12 настоящего Федерального закона не установлены иные правила.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введен Федеральным законом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186.2. Дополнительные основания для применения мер по предупреждению банкротства негосударственного пенсионного фонда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Дополнительными основаниями для применения мер по предупреждению банкротства негосударственного пенсионного фонда являются: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снижение по итогам квартала нормативного размера пенсионных резервов для пенсионных схем с установленными выплатами ниже размера, предусмотренного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w:t>
      </w:r>
      <w:r w:rsidRPr="00CA4B09">
        <w:rPr>
          <w:rFonts w:ascii="Arial" w:hAnsi="Arial" w:cs="Arial"/>
          <w:sz w:val="20"/>
          <w:szCs w:val="20"/>
        </w:rPr>
        <w:lastRenderedPageBreak/>
        <w:t>годом.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186.3. Покрытие расходов временной администрации негосударственного пенсионного фонда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186.4 (в редакции Федерального закона от 28.12.2013 N 410-ФЗ) применяются также при рассмотрении дел о банкротстве, производство по которым возбуждено до дня вступления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Для целей настоящего параграфа обязательства по негосударственному пенсионному обеспечению предусматривают: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выплату выкупных сумм или их перевод в другие фонды;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Утратил силу с 1 января 2014 года. - Федеральный закон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Временный управляющий определяет и отдельно учитывает в реестре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3.1. Форма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 по страхованию вкладов.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3.1 введен Федеральным законом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статьей 130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Последствия прекращения указанных договоров определяются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статьей 130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6 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статьей 186.9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7 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186.5 (в редакции Федерального закона от 28.12.2013 N 410-ФЗ) применяются также при рассмотрении дел о банкротстве, производство по которым возбуждено до дня вступления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186.5. Особенности использования средств пенсионных резервов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Утратил силу с 1 января 2014 года. - Федеральный закон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Средства пенсионных резервов не включаются в конкурсную массу и используются только на цели, предусмотренные пунктом 7 статьи 186.4 настоящего Федерального закона, за исключением случая, установленного пунктом 3 статьи 186.7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Выкупные суммы подлежат выплате вкладчикам, участникам негосударственного пенсионного фонда в соответствии с пенсионным договором.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23.07.2013 N 251-ФЗ)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пунктом 4 настоящей статьи (далее - выплатной фонд).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На цели, указанные в пунктах 2 и 3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статьей 186.8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186.6 (в редакции Федерального закона от 28.12.2013 N 410-ФЗ) применяются также при рассмотрении дел о банкротстве, производство по которым возбуждено до дня вступления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186.6. Счета негосударственного пенсионного фонда в ходе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статьей 186.5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Утратил силу с 1 января 2014 года. - Федеральный закон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статьей 186.8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186.7 (в редакции Федерального закона от 28.12.2013 N 410-ФЗ) применяются также при рассмотрении дел о банкротстве, производство по которым возбуждено до дня вступления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186.7. Порядок удовлетворения требований кредиторов за счет средств пенсионных резервов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третью очередь - требования вкладчиков и участников негосударственного пенсионного фонда - физических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четвертую очередь - требования вкладчиков негосударственного пенсионного фонда - юридических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пятую очередь - требования иных кредиторов, подлежащие удовлетворению за счет пенсионных резервов в соответствии с Федеральным законом от 7 мая 1998 года N 75-ФЗ "О негосударственных пенсионных фондах" (далее - Федеральный закон "О негосударственных пенсионных фондах").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Утратил силу с 1 января 2014 года. - Федеральный закон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186.8 (в редакции Федерального закона от 28.12.2013 N 410-ФЗ) применяются также при рассмотрении дел о банкротстве, производство по которым возбуждено до дня вступления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186.8. Особенности удовлетворения требований кредиторов негосударственного пенсионного фонда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составе требований кредиторов первой очереди подлежат удовлетворению: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 требования участников негосударственного пенсионного фонда, в отношении которых наступила </w:t>
      </w:r>
      <w:r w:rsidRPr="00CA4B09">
        <w:rPr>
          <w:rFonts w:ascii="Arial" w:hAnsi="Arial" w:cs="Arial"/>
          <w:sz w:val="20"/>
          <w:szCs w:val="20"/>
        </w:rPr>
        <w:lastRenderedPageBreak/>
        <w:t>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подпунктом 1 пункта 1 статьи 186.7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утратил силу с 1 января 2014 года. - Федеральный закон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Требования кредиторов третьей очереди подлежат удовлетворению в следующем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третью очередь - требования иных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ходе конкурсного производства негосударственного пенсионного фонда погашение требований кредиторов путем предоставления отступного допускается только в отношении имущества негосударственного пенсионного фонда, не проданного или не переданного в другой негосударственный пенсионный фонд.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Погашение требований кредиторов, в счет которых кредиторам в соответствии с соглашением, заключенным между конкурсным управляющим и кредитором (кредиторами), предоставлено отступное (далее - соглашение об отступном), осуществляется по решению собрания кредиторов или комитета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уведомления кредиторов о предложении погасить их требования путем предоставления отступного, сроках направления кредиторами заявлений о согласии на погашение своих требований путем предоставления отступного.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введен Федеральным законом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негосударственного пенсионного фонда отступного.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указанный срок конкурсный управляющий обязан включить текст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4 введен Федеральным законом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Указанное в пункте 4 настоящей статьи предложение должно содержать: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наименование, место нахождения негосударственного пенсионного фонда и иные его реквизиты;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порядок ознакомления кредиторов с таким имуществом;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сведения о конкурсном управляющем, включающие в себя фамилию, имя, отчество и адрес конкурсного управляющего для направления ему корреспонденции;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5) срок направления кредиторами негосударственного пенсионного фонда заявлений о согласии на </w:t>
      </w:r>
      <w:r w:rsidRPr="00CA4B09">
        <w:rPr>
          <w:rFonts w:ascii="Arial" w:hAnsi="Arial" w:cs="Arial"/>
          <w:sz w:val="20"/>
          <w:szCs w:val="20"/>
        </w:rPr>
        <w:lastRenderedPageBreak/>
        <w:t>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негосударственного пенсионного фонда путем предоставления отступного или со дня включения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5 введен Федеральным законом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Имущество негосударственного пенсионного фонда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данный кредитор.</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6 введен Федеральным законом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Имущество негосударственного пенсионного фонда,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данных кредиторов путем предоставления отступного.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7 введен Федеральным законом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186.9 (в редакции Федерального закона от 28.12.2013 N 410-ФЗ) применяются также при рассмотрении дел о банкротстве, производство по которым возбуждено до дня вступления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186.9. Передача обязанности по выплате негосударственной пенсии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и условия передачи указанной обязанности, а также требования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Решение, предусмотренное пунктом 1 настоящей статьи, принимается: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 временной администрацией негосударственного пенсионного фонда с согласия органа управления </w:t>
      </w:r>
      <w:r w:rsidRPr="00CA4B09">
        <w:rPr>
          <w:rFonts w:ascii="Arial" w:hAnsi="Arial" w:cs="Arial"/>
          <w:sz w:val="20"/>
          <w:szCs w:val="20"/>
        </w:rPr>
        <w:lastRenderedPageBreak/>
        <w:t>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конкурсным управляющим по согласованию с контрольным органом - в ходе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статьей 28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утратил силу с 1 января 2014 года. - Федеральный закон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достаточности средств, указанных в статье 186.7 настоящего Федерального закона, а также средств, направленных на удовлетворение требований, установленных подпунктом 1 пункта 1 статьи 186.8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средств, указанных в статье 186.7 настоящего Федерального закона, а также средств, направленных на удовлетворение требований, установленных подпунктом 1 пункта 1 статьи 186.8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186.10 (в редакции Федерального закона от 28.12.2013 N 410-ФЗ) применяются также при рассмотрении дел о банкротстве, производство по которым возбуждено до дня вступления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186.10. Особенности продажи имущества негосударственного пенсионного фонда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проведения специализированным депозитарием учетных операций устанавливается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21.11.2011 N 327-ФЗ)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3. Утратил силу с 1 января 2014 года. - Федеральный закон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186.11. Ограничение продажи предприятия и замещения активов негосударственного пенсионного фонда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Статьи 187 - 189. Утратили силу. - Федеральный закон от 22.04.2010 N 65-ФЗ.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187.1 (в редакции Федерального закона от 28.12.2013 N 410-ФЗ) применяются также при рассмотрении дел о банкротстве, производство по которым возбуждено до дня вступления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Особенности банкротства финансовых организаций, установленные статьями 183.1 - 183.26 настоящего Федерального закона, а также особенности банкротства негосударственных пенсионных фондов, установленные статьями 186.2 - 186.11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статей 187.2 - 187.12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пункта 1 статьи 187.2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статьей 186.2 настоящего Федерального закона, являются: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w:t>
      </w:r>
      <w:r w:rsidRPr="00CA4B09">
        <w:rPr>
          <w:rFonts w:ascii="Arial" w:hAnsi="Arial" w:cs="Arial"/>
          <w:sz w:val="20"/>
          <w:szCs w:val="20"/>
        </w:rPr>
        <w:lastRenderedPageBreak/>
        <w:t>средств пенсионных накоплений, установлении и осуществлении выплат за счет средств пенсионных накоплений";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неисполнение обязанности по восстановлению величины резерва по обязательному пенсионному страхованию в случае, предусмотренном Федеральным законом "О негосударственных пенсионных фондах".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 по страхованию вкладов (далее также - Агентство).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подпункта 1 пункта 1 статьи 187.3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основания, указанные в пункте 1 статьи 187.2 настоящего Федерального закона, при отсутствии уведомления о наличии соответствующих обстоятельств;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запрет на проведение всех или части операций негосударственного пенсионного фонда;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пункте 1 статьи 187.2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w:t>
      </w:r>
      <w:r w:rsidRPr="00CA4B09">
        <w:rPr>
          <w:rFonts w:ascii="Arial" w:hAnsi="Arial" w:cs="Arial"/>
          <w:sz w:val="20"/>
          <w:szCs w:val="20"/>
        </w:rPr>
        <w:lastRenderedPageBreak/>
        <w:t>или ликвидацией негосударственного пенсионного фонда назначение временной администрации является обязательным.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Руководителем временной администрации негосударственного пенсионного фонда назначается служащий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состав временной администрации по согласованию с Агентством могут включаться его работники.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Предусмотренное статьей 183.6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назначения временной администрации в связи с обстоятельствами, указанными в пункте 2 настоящей статьи, полномочия исполнительных органов негосударственного пенсионного фонда приостанавливаются.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 течение одного месяца со дня своего назначения временная администрация: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подпункта 1 пункта 6 статьи 187.3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формирует реестр обязательств негосударственного пенсионного фонда перед застрахованными лицами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статьей 187.5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главой III.1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статьях 61.2, 61.3 и пункте 4 статьи 61.6 настоящего Федерального закона, исчисляются начиная с даты назначения временной администрации.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8. Временная администрация вправе подавать в арбитражный суд заявления о неисполнении и </w:t>
      </w:r>
      <w:r w:rsidRPr="00CA4B09">
        <w:rPr>
          <w:rFonts w:ascii="Arial" w:hAnsi="Arial" w:cs="Arial"/>
          <w:sz w:val="20"/>
          <w:szCs w:val="20"/>
        </w:rPr>
        <w:lastRenderedPageBreak/>
        <w:t>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статьей 102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по итогам анализа финансового состояния негосударственного пенсионного фонда, у которого аннулирована лицензия на осуществление деятельности по пенсионному обеспечению и пенсионному страхованию, временная администрация приходит к выводу об отсутствии признаков банкротства у негосударственного пенсионного фонда, контрольный орган в течение пятнадцати календарных дней с даты получения заключения о финансовом состоянии негосударственного пенсионного фонда обращается в арбитражный суд с заявлением о принудительной ликвидации негосударственного пенсионного фонда и назначении ликвидатора.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введения процедуры принудительной ликвидации негосударственного пенсионного фонда пункт 3 статьи 183.11 настоящего Федерального закона не применяется.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 даты назначения временной администрации негосударственного пенсионного фонда: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части трудовой пенсии, а также регистрация соответствующих изменений в едином реестре застрахованных лиц Пенсионным фондом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прекращается рассмотрение заявлений застрахованных лиц о назначении накопительной части </w:t>
      </w:r>
      <w:r w:rsidRPr="00CA4B09">
        <w:rPr>
          <w:rFonts w:ascii="Arial" w:hAnsi="Arial" w:cs="Arial"/>
          <w:sz w:val="20"/>
          <w:szCs w:val="20"/>
        </w:rPr>
        <w:lastRenderedPageBreak/>
        <w:t>трудовой пенсии и (или) срочной пенсионной выплаты за счет средств пенсионных накоплений, учтенных на пенсионном счете накопительной части трудовой пенсии и поступивших в негосударственный пенсионный фонд.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 даты своего назначения временная администрация осуществляет функции, предусмотренные статьей 7.2 Федерального закона "О негосударственных пенсионных фондах" для негосударственного пенсионного фонда, у которого аннулирована лицензия.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При проведении финансового анализа временная администрация определяет наличие признаков преднамеренного банкротства негосударственного пенсионного фонда.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Временная администрация при рассмотрении арбитражным судом заявления контрольного органа о признании негосударственного пенсионного фонда банкротом представляет в арбитражный суд и в контрольный орган заключение о финансовом состоянии должника, составе кредиторов и наличии признаков преднамеренного банкротства.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Заключение временной администрации, указанное в настоящем пункте, в течение трех рабочих дней со дня его получения включается контрольным органом в Единый федеральный реестр сведений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пунктом 4 статьи 183.14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187.5 (в редакции Федерального закона от 28.12.2013 N 410-ФЗ) применяются также при рассмотрении дел о банкротстве, производство по которым возбуждено до дня вступления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пунктом 2.1 статьи 134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подпункте 1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пунктом 4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пунктом 4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До утверждения (изменения) сметы текущих расходов собранием кредиторов, комитетом кредиторов или арбитражным судом в порядке, предусмотренном пунктами 4 и 5 настоящей статьи, действует смета текущих расходов негосударственного пенсионного фонда, утвержденная (измененная) конкурсным управляющим.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Положения статьи 187.6 (в редакции Федерального закона от 28.12.2013 N 410-ФЗ) применяются также при рассмотрении дел о банкротстве, производство по которым возбуждено до дня вступления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пункте 1 статьи 183.14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статье 183.18 настоящего Федерального закона, является Агентство по страхованию вкладов.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по страхованию вкладов не позднее рабочего дня, следующего после дня его вынесения.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187.7 (в редакции Федерального закона от 28.12.2013 N 410-ФЗ) применяются также при рассмотрении дел о банкротстве, производство по которым возбуждено до дня вступления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 Конкурсное производство вводится сроком на один год. Срок конкурсного производства может </w:t>
      </w:r>
      <w:r w:rsidRPr="00CA4B09">
        <w:rPr>
          <w:rFonts w:ascii="Arial" w:hAnsi="Arial" w:cs="Arial"/>
          <w:sz w:val="20"/>
          <w:szCs w:val="20"/>
        </w:rPr>
        <w:lastRenderedPageBreak/>
        <w:t>продлеваться по ходатайству лица, участвующего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статьей 187.11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 допускается отказ застрахованного лица от направления средств (части средств) материнского (семейного) капитала на формирование накопительной части трудовой пенсии, а также регистрация соответствующих изменений в едином реестре застрахованных лиц Пенсионным фондом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прекращается рассмотрение заявлений застрахованных лиц о назначении накопительной части трудовой пенсии и (или) срочной пенсионной выплаты за счет средств пенсионных накоплений, учтенных на пенсионном счете накопительной части трудовой пенсии и поступивших в негосударственный пенсионный фонд.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Средства пенсионных накоплений и средства пенсионных резервов не включаются в конкурсную массу негосударственного пенсионного фонда.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составляет реестр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обязательства по пенсионным договорам (в том числе обязательства по выплате назначенных негосударственных пенсий);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состав кредиторов, требования которых подлежат удовлетворению за счет средств пенсионных резервов.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Установление требований кредиторов осуществляется в порядке, предусмотренном статьей 183.26 настоящего Федерального закона. Ведение реестра требований кредиторов негосударственного пенсионного фонда осуществляется конкурсным управляющим.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пункта 4 статьи 187.7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и отражается в реестре обязательств.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w:t>
      </w:r>
      <w:r w:rsidRPr="00CA4B09">
        <w:rPr>
          <w:rFonts w:ascii="Arial" w:hAnsi="Arial" w:cs="Arial"/>
          <w:sz w:val="20"/>
          <w:szCs w:val="20"/>
        </w:rPr>
        <w:lastRenderedPageBreak/>
        <w:t>указанного имущества, в Пенсионный фонд Российской Федерации в порядке, установленном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статьей 187.11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Счета должника, предусмотренные статьей 186.6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 по страхованию вкладов.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по страхованию вкладов счета для денежных средств в валюте Российской Федерации.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пункта 9 статьи 187.7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Требования Агентства по страхованию вкладов, приобретенные им в связи с выплатой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включаются в реестр требований кредиторов независимо от даты закрытия реестра требований кредиторов и удовлетворяются в порядке, установленном статьей 187.11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С даты открытия конкурсного производства в отношении негосударственного пенсионного фонда не применяются положения пункта 1 статьи 32 и статьи 32.1 Федерального закона "О негосударственных пенсионных фондах".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главой III.1 настоящего Федерального закона. При этом, если до признания негосударственного пенсионного фонда банкротом назначалась </w:t>
      </w:r>
      <w:r w:rsidRPr="00CA4B09">
        <w:rPr>
          <w:rFonts w:ascii="Arial" w:hAnsi="Arial" w:cs="Arial"/>
          <w:sz w:val="20"/>
          <w:szCs w:val="20"/>
        </w:rPr>
        <w:lastRenderedPageBreak/>
        <w:t>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статьях 61.2, 61.3 и пункте 4 статьи 61.6 настоящего Федерального закона, исчисляются начиная с даты назначения временной администрации.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187.8 (в редакции Федерального закона от 28.12.2013 N 410-ФЗ) применяются также при рассмотрении дел о банкротстве, производство по которым возбуждено до дня вступления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187.8.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 по страхованию вкладов.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по страхованию вкладов и его адрес для направления корреспонденции.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Агентству по страхованию вкладов за исполнение предусмотренных настоящим Федеральным законом полномочий конкурсного управляющего вознаграждение не выплачивается.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Агентство по страхованию вкладов осуществляет полномочия конкурсного управляющего через назначенного ему из числа своих работников представителя (представителей), действующего на основании доверенности.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4. Представитель Агентства по страхованию вкладов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по страхованию вкладов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w:t>
      </w:r>
      <w:r w:rsidRPr="00CA4B09">
        <w:rPr>
          <w:rFonts w:ascii="Arial" w:hAnsi="Arial" w:cs="Arial"/>
          <w:sz w:val="20"/>
          <w:szCs w:val="20"/>
        </w:rPr>
        <w:lastRenderedPageBreak/>
        <w:t>интересы заявителя жалобы либо повлекло за собой убытки для негосударственного пенсионного фонда или его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арбитражного суда об отстранении представителя Агентства по страхованию вкладов от исполнения обязанностей представителя конкурсного управляющего подлежит немедленному исполнению и может быть обжаловано.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187.9 (в редакции Федерального закона от 28.12.2013 N 410-ФЗ) применяются также при рассмотрении дел о банкротстве, производство по которым возбуждено до дня вступления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187.9. Продажа имущества, составляющего средства пенсионных накоплений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статьей 187.11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При наличии в составе имущества ценных бумаг, не обращающихся на организованных торгах, их стоимость определяется в соответствии со статьей 130 настоящего Федерального закона с привлечением оценщика.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Продажа ценных бумаг, обращающихся на организованных торгах, осуществляется на организованных торгах.</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187.10 (в редакции Федерального закона от 28.12.2013 N 410-ФЗ) применяются также при рассмотрении дел о банкротстве, производство по которым возбуждено до дня вступления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187.10. Особенности передачи обязанности по выплате пожизненных негосударственных пенсий и средств пенсионных резервов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w:t>
      </w:r>
      <w:r w:rsidRPr="00CA4B09">
        <w:rPr>
          <w:rFonts w:ascii="Arial" w:hAnsi="Arial" w:cs="Arial"/>
          <w:sz w:val="20"/>
          <w:szCs w:val="20"/>
        </w:rPr>
        <w:lastRenderedPageBreak/>
        <w:t>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порядок и условия которого устанавливаются Агентством;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подпунктом 3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187.11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 а также применяются при рассмотрении дел о банкротстве, производство по которым возбуждено до дня вступления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по страхованию вкладов, </w:t>
      </w:r>
      <w:r w:rsidRPr="00CA4B09">
        <w:rPr>
          <w:rFonts w:ascii="Arial" w:hAnsi="Arial" w:cs="Arial"/>
          <w:sz w:val="20"/>
          <w:szCs w:val="20"/>
        </w:rPr>
        <w:lastRenderedPageBreak/>
        <w:t>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Требования, подлежащие удовлетворению за счет средств пенсионных накоплений, удовлетворяются в следующем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первую очередь - требования Агентства по страхованию вкладов, приобретенные в результате выплаты гарантийного возмещения;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Если средств пенсионных накоплений недостаточно для удовлетворения требований, указанных в пункте 2 настоящей статьи, такие требования подлежат удовлетворению за счет конкурсной массы в следующем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составе требований кредиторов первой очереди, предусмотренных настоящим Федеральным законом, удовлетворяются требования Агентства по страхованию вкладов,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 и не удовлетворенные за счет средств пенсионных накоплений.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187.12 (в редакции Федерального закона от 28.12.2013 N 410-ФЗ) применяются также при рассмотрении дел о банкротстве, производство по которым возбуждено до дня вступления в силу Федерального закона от 28.12.2013 N 410-ФЗ, при осуществлении конкурсного производства, которое открыто в отношении негосударственного пенсионного фонда после дня вступления в силу указанного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w:t>
      </w:r>
      <w:r w:rsidRPr="00CA4B09">
        <w:rPr>
          <w:rFonts w:ascii="Arial" w:hAnsi="Arial" w:cs="Arial"/>
          <w:sz w:val="20"/>
          <w:szCs w:val="20"/>
        </w:rPr>
        <w:lastRenderedPageBreak/>
        <w:t>обеспечения уставной деятельности (собственных средств) негосударственного пенсионного фонда.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Часть 4 статьи 187.12 вступает в силу с 1 января 2015 года (Федеральный закон от 28.12.2013 N 410-ФЗ).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законом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189.1. Особенности банкротства кредитных кооперативов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03.12.2011 N 390-ФЗ)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Особенности банкротства финансовых организаций, установленные статьями 183.1 - 183.26 настоящего Федерального закона, распространяются на кредитные кооперативы с учетом положений настоящей статьи и статей 189.2 - 189.6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в соответствии со статьей 5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Если настоящим параграфом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статьей 28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189.2. Дополнительные основания для применения мер по предупреждению банкротства кредитного кооператива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03.12.2011 N 390-ФЗ)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Дополнительными основаниями для применения мер по предупреждению банкротства кредитного кооператива являются: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неоднократное нарушение финансовых нормативов, установленных в соответствии с законодательством Российской Федерации в сфере кредитной кооперации, в течение двенадцати месяцев с даты выявления первого такого нарушения;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статьей 5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189.3. Особенности назначения временной администрации кредитного кооператива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03.12.2011 N 390-ФЗ)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Наряду с предусмотренными статьей 183.5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статьей 5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пункте 1 статьи 189.2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о назначении временной администрации кредитного кооператива должно быть мотивированным.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Наряду с предусмотренными статьей 183.6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частью 4 статьи 14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4. Решение о назначении временной администрации кредитного кооператива, контроль за деятельностью которого в соответствии со статьей 5 Федерального закона от 18 июля 2009 года N 190-ФЗ "О кредитной кооперации" осуществляется непосредственно контрольным органом, принимается </w:t>
      </w:r>
      <w:r w:rsidRPr="00CA4B09">
        <w:rPr>
          <w:rFonts w:ascii="Arial" w:hAnsi="Arial" w:cs="Arial"/>
          <w:sz w:val="20"/>
          <w:szCs w:val="20"/>
        </w:rPr>
        <w:lastRenderedPageBreak/>
        <w:t>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случае, если саморегулируемой организацией кредитных кооперативов выявлены основания, указанные в пункте 1 статьи 183.2 и пункте 1 статьи 189.2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порядке, установленном контрольным органом, ходатайство о назначении временной администрации кредитного кооператива.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Порядок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189.4. Особенности деятельности временной администрации кредитного кооператива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03.12.2011 N 390-ФЗ)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пункте 3 статьи 183.9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189.5. Особенности удовлетворения требований кредиторов кредитного кооператива и членов кредитного кооператива (пайщиков)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03.12.2011 N 390-ФЗ)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Удовлетворение требований кредиторов кредитного кооператива осуществляется в порядке очередности, указанной в статье 134 настоящего Федерального закона, с учетом особенностей, предусмотренных настоящей статьей.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пункта 2 статьи 189.5 применяются арбитражными судами также при рассмотрении дел о банкротстве, производство по которым возбуждено до дня вступления в силу Федерального закона от 03.12.2011 N 390-ФЗ, если до этого дня в таких делах не начались расчеты с кредиторами первой очереди в соответствии с реестром требований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Наряду с требованиями, установленными абзацем вторым пункта 4 статьи 134 настоящего Федерального закона, в первую очередь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в отношении каждого члена кредитного кооператива (пайщика).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пункта 3 статьи 189.5 применяются арбитражными судами также при рассмотрении дел о банкротстве, производство по которым возбуждено до дня вступления в силу Федерального закона от 03.12.2011 N 390-ФЗ, если до этого дня в таких делах не начались расчеты с кредиторами третьей очереди в соответствии с реестром требований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Требования кредиторов третьей очереди подлежат удовлетворению в следующем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первую очередь - предусмотренные пунктом 2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третью очередь - требования лиц, не являющихся членами кредитного кооператива (пайщиками).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пункта 4 статьи 189.5 применяются арбитражными судами также при рассмотрении дел о банкротстве, производство по которым возбуждено до дня вступления в силу Федерального закона от 03.12.2011 N 390-ФЗ, если до этого дня в таких делах не начались расчеты с кредиторами третьей очереди в соответствии с реестром требований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абзаце пятом пункта 4 статьи 134 настоящего Федерального закона, в следующем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первую очередь - требования членов кредитного кооператива (пайщиков) (за исключением лиц, указанных в подпункте 2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аффилированными лицами.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189.6. Ответственность кредитного кооператива и его членов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(введена Федеральным законом от 03.12.2011 N 390-ФЗ)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Наряду с предусмотренными статьей 10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законом от 18 июля 2009 года N 190-ФЗ "О кредитной кооперации" дополнительного взноса каждого из членов кредитного кооператива (пайщиков).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Наряду с предусмотренными пунктом 1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Указанные лица могут быть признаны виновными, если их решения или действия (в том числе </w:t>
      </w:r>
      <w:r w:rsidRPr="00CA4B09">
        <w:rPr>
          <w:rFonts w:ascii="Arial" w:hAnsi="Arial" w:cs="Arial"/>
          <w:sz w:val="20"/>
          <w:szCs w:val="20"/>
        </w:rPr>
        <w:lastRenderedPageBreak/>
        <w:t>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уставом кредитного кооператива, обычаями делового оборота.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пунктом 12 статьи 142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5. Банкротство стратегических предприятий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 организаций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190. Общие положения банкротства стратегических предприятий и организаций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Для целей настоящего Федерального закона под стратегическими предприятиями и организациями понимаются: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05.02.2007 N 13-ФЗ)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Постановлением Правительства РФ от 17.11.2005 N 684 установлено, что в качестве стратегических предприятий и организаций, в отношении которых применяются правила, предусмотренные параграфом 5 главы IX данного Закона, рассматриваются стратегические предприятия и стратегические акционерные общества, предусмотренные перечнем, утвержденным Указом Президента Российской Федерации от 04.08.2004 N 1009.</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Стратегические предприятие и организация считаются неспособными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пятьсот тысяч рублей.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191. Меры по предупреждению банкротства стратегических предприятий и организаций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организует проведение учета и анализа финансового состояния стратегических предприятий и организаций и их платежеспособности;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проводит реорганизацию стратегических предприятий и организаций;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проводит досудебную санацию стратегических предприятий и организаций в порядке, предусмотренном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осуществляет иные направленные на предупреждение банкротства стратегических предприятий и организаций меры.</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192. Лица, участвующие в деле о банкротстве стратегических предприятия или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числе лиц, предусмотренных статьей 34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193. Арбитражный управляющий в деле о банкротстве стратегических предприятия или организации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Правительство Российской Федерации кроме требований к кандидатуре арбитражного управляющего, установленных статьями 20 и 20.2 настоящего Федерального закона, вправе установить перечень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28.12.2010 N 429-ФЗ)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194. Финансовое оздоровление стратегических предприятий и организаций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статьей 51 настоящего Федерального закона, и обязывает кредиторов к установленному арбитражным судом сроку принять соответствующие решения.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отсутствии возможности отложить рассмотрение дела в пределах срока, установленного статьей 51 настоящего Федерального закона,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w:t>
      </w:r>
      <w:r w:rsidRPr="00CA4B09">
        <w:rPr>
          <w:rFonts w:ascii="Arial" w:hAnsi="Arial" w:cs="Arial"/>
          <w:sz w:val="20"/>
          <w:szCs w:val="20"/>
        </w:rPr>
        <w:lastRenderedPageBreak/>
        <w:t>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утратил силу. - Федеральный закон от 19.07.2009 N 195-ФЗ.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195. Внешнее управление стратегическими предприятиями и организациями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Указанный в пункте 1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w:t>
      </w:r>
      <w:r w:rsidRPr="00CA4B09">
        <w:rPr>
          <w:rFonts w:ascii="Arial" w:hAnsi="Arial" w:cs="Arial"/>
          <w:sz w:val="20"/>
          <w:szCs w:val="20"/>
        </w:rPr>
        <w:lastRenderedPageBreak/>
        <w:t>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этом случае арбитражный суд может вынести определение о переходе к финансовому оздоровлению.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продажей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отчуждением или обременением недвижимого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отчуждением и приобретением акций, долей хозяйственных товариществ и обществ;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заключением договоров простого товарищества.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Обязательными условиями конкурса являются обязательства покупателя: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обеспечить сохранение целевого назначения указанного имущественного комплекса и имущества мобилизационного назначения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w:t>
      </w:r>
      <w:r w:rsidRPr="00CA4B09">
        <w:rPr>
          <w:rFonts w:ascii="Arial" w:hAnsi="Arial" w:cs="Arial"/>
          <w:sz w:val="20"/>
          <w:szCs w:val="20"/>
        </w:rPr>
        <w:lastRenderedPageBreak/>
        <w:t>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участию в торгах не допускаются конкурсные кредиторы и их аффилированные лица.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196. Конкурсное производство стратегических предприятий и организаций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Продажа предприятия должника - стратегических предприятия или организации осуществляется в порядке, предусмотренном пунктами 7 - 9 статьи 195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статьей 111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6. Банкротство субъектов естественных монополий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197. Общие положения банкротства субъектов естественных монополий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Субъект естественной монополии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Дело о банкротстве может быть возбуждено арбитражным судом, если требования кредиторов по денежным обязательствам и об уплате обязательных платежей к должнику - субъекту естественной монополии в совокупности составляют не менее чем пятьсот тысяч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пунктах 1 - 3 части 1 статьи 94 Федерального закона "Об исполнительном производстве".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02.10.2007 N 225-ФЗ)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198. Лицо, участвующее в деле о банкротстве субъектов естественных монополий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199. Рассмотрение дела о банкротстве субъектов естественных монополий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200. Внешнее управление субъектом естественной монополии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Постановлением Правительства РФ от 26.11.2001 N 814 установлено, что перечень имущества, входящего в состав единого производственно-технологического комплекса организации-должника, являющейся субъектом естественной монополии топливно-энергетического комплекса, в случае применения к этой организации процедур признания ее несостоятельной (банкротом) определяется </w:t>
      </w:r>
      <w:r w:rsidRPr="00CA4B09">
        <w:rPr>
          <w:rFonts w:ascii="Arial" w:hAnsi="Arial" w:cs="Arial"/>
          <w:sz w:val="20"/>
          <w:szCs w:val="20"/>
        </w:rPr>
        <w:lastRenderedPageBreak/>
        <w:t>указанной организацией на основе перечней, определенных Минпромэнерго РФ.</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201. Продажа имущества должника - субъекта естественной монополии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Приказом Минпромэнерго РФ от 01.08.2007 N 295 утверждены перечни видов имущества, которое входит в состав единых производственно-технологических комплексов организаций, являющихся субъектами естественных монополий топливно-энергетического комплекса, используется для осуществления основной производственной деятельности организации-должника и обеспечения непрерывного производственного процесса снабжения потребителей топливно-энергетическими ресурсами.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пункте 2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Обязательными условиями договора купли-продажи имущества должника - субъекта естественной монополии являются: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согласие покупателя принять на себя обязательства должника по договорам поставки товаров, являющимся предметом регулирования законодательства о естественных монополиях;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наличие лицензии на осуществление соответствующего вида деятельности, если деятельность должника подлежит лицензированию.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пунктом 2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пунктами 8 и 9 статьи 195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5. Российская Федерация, субъекты Российской Федерации, муниципальные образования в лице </w:t>
      </w:r>
      <w:r w:rsidRPr="00CA4B09">
        <w:rPr>
          <w:rFonts w:ascii="Arial" w:hAnsi="Arial" w:cs="Arial"/>
          <w:sz w:val="20"/>
          <w:szCs w:val="20"/>
        </w:rPr>
        <w:lastRenderedPageBreak/>
        <w:t>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параграфа 7 главы IX (в редакции Федерального закона от 12.07.2011 N 210-ФЗ) применяются арбитражными судами также при рассмотрении дел о банкротстве, производство по которым возбуждено до дня вступления в силу Федерального закона от 12.07.2011 N 210-ФЗ, за исключением дел о банкротстве, в которых начались расчеты с кредиторами третьей очереди в соответствии с реестром требований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делах о банкротстве, производство по которым возбуждено до дня вступления в силу Федерального закона от 12.07.2011 N 210-ФЗ и к которым применяются положения параграфа 7 главы IX (в редакции Федерального закона от 12.07.2011 N 210-ФЗ), срок закрытия реестра требований кредиторов и реестра требований о передаче жилых помещений для участников строительства наступает по истечении шестидесяти дней после дня вступления в силу Федерального закона от 12.07.2011 N 210-ФЗ.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7. Банкротство застройщиков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 Федеральным законом от 12.07.2011 N 210-ФЗ)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201.1. Общие положения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Для целей настоящего параграфа используются следующие понятия: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эксплуатацию (далее - договор, предусматривающий передачу жилого помещения);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денежное требование - требование участника строительства 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r w:rsidRPr="00CA4B09">
        <w:rPr>
          <w:rFonts w:ascii="Arial" w:hAnsi="Arial" w:cs="Arial"/>
          <w:sz w:val="20"/>
          <w:szCs w:val="20"/>
        </w:rPr>
        <w:cr/>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возврате денежных средств, уплаченных по договору, признанному судом или арбитражным судом </w:t>
      </w:r>
      <w:r w:rsidRPr="00CA4B09">
        <w:rPr>
          <w:rFonts w:ascii="Arial" w:hAnsi="Arial" w:cs="Arial"/>
          <w:sz w:val="20"/>
          <w:szCs w:val="20"/>
        </w:rPr>
        <w:lastRenderedPageBreak/>
        <w:t>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объект строительства - многоквартирный дом, в отношении которого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строительство которого не завершено (далее - объект незавершенного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реестр требований о передаче жилых помещений - реестр, содержащий требования о передаче жилых помещений, признанные обоснованными арбитражным судом.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статьей 28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статьей 28 настоящего Федерального закона. Указанное определение может быть обжаловано.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Сведения о передаче дела о банкротстве застройщика на рассмотрение другого арбитражного суда в соответствии с абзацем первым настоящего пункта подлежат опубликованию в порядке, установленном статьей 28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абзаце первом настоящего пункта.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Арбитражный суд вправе признать наличие у участника строительства требования о передаче жилого помещения или денежного требования в том числе в следующих случаях: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заключение договора участия в долевом строительстве;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заключение договора купли-продажи жилого помещения в объекте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5) внесение денежных средств и (или) иного имущества в качестве вклада в складочный капитал </w:t>
      </w:r>
      <w:r w:rsidRPr="00CA4B09">
        <w:rPr>
          <w:rFonts w:ascii="Arial" w:hAnsi="Arial" w:cs="Arial"/>
          <w:sz w:val="20"/>
          <w:szCs w:val="20"/>
        </w:rPr>
        <w:lastRenderedPageBreak/>
        <w:t>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выдача векселя для последующей оплаты им жилого помещения в многоквартирном доме;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внесение денежных средств в жилищно-строительный кооператив в целях участия в строительстве многоквартирного дома;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в таком многоквартирном доме в собственность.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С даты введения наблюдения в отношении застройщика должник может заключать исключительно с согласия временного управляющего, выраженного в письменной форме, 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Определение о введении наблюдения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201.2. Лица, участвующие в деле о банкротстве застройщика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Наряду с лицами, предусмотренными статьей 34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Указанному в пункте 1 настоящей статьи органу власти арбитражным судом направляются определения, предусмотренные абзацами вторым и третьим пункта 3 статьи 201.1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201.3. Особенности применения мер по обеспечению требований кредиторов и интересов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государственную регистрацию договора аренды в отношении указанного земельного участка.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 рассмотрении судом указанного в пункте 1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пунктом 1 настоящей статьи вопроса.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3. Указанные в пункте 1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Указанные в пункте 1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201.4. Особенности предъявления участниками строительства требований при банкротстве застройщика и их рассмотрения арбитражным судом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 даты введения наблюдения в отношении застройщика, в ходе проведения наблюдения и всех последующих процедур, применяемых в деле о банкротстве застройщика, исполнение исполнительных документов по требованиям участников строительства, предусмотренным пунктом 1 настоящей статьи, приостанавливается. С даты открытия конкурсного производства исполнение указанных исполнительных документов прекращается.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и о возможности предъявления участниками строительства требований о передаче жилых помещений и (или) денежных требований, а также о возможности одностороннего отказа участника строительства от исполнения договора, предусматривающего передачу жилого помещения.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Расходы арбитражного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Действие положений статьи 201.5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201.5. Особенности предъявления денежных требований и их рассмотрения арбитражным судом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расторжения договора, предусматривающего передачу жилого помещения), которое должно было быть передано участнику строительства, и суммой денежных средств, уплаченных до расторжения этого договора, и (или) стоимостью переданного застройщику имущества (определенной договором, предусматривающим передачу жилого помещения).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Превышение суммы денежных средств, уплаченных до расторжения договора, предусматривающего </w:t>
      </w:r>
      <w:r w:rsidRPr="00CA4B09">
        <w:rPr>
          <w:rFonts w:ascii="Arial" w:hAnsi="Arial" w:cs="Arial"/>
          <w:sz w:val="20"/>
          <w:szCs w:val="20"/>
        </w:rPr>
        <w:lastRenderedPageBreak/>
        <w:t>передачу жилого помещения, и (или) стоимости переданного застройщику имущества над стоимостью жилого помещения (определенной на дату расторжения указанного договора),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за счет застройщика. Соответствующий отчет об оценке направляется арбитражным управляющим участнику строительства и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30.11.2011 N 346-ФЗ,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отношении денежного требования в реестр требований кредиторов также включаются сведения о жилом помещении (в том числе о его площади), являющемся предметом договора, предусматривающего передачу жилого помещения.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арбитражный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4 введен Федеральным законом от 30.12.2012 N 294-ФЗ)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201.6. Особенности предъявления требований о передаче жилых помещений и их рассмотрения арбитражным судом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Требования о передаче жилых помещений предъявляются и рассматриваются в порядке, установленном статьями 71 и 100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Требование о передаче жилого помещения, признанное обоснованным арбитражным судом, подлежит включению арбитражным управляющим в реестр требований о передаче жилых помещений.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в такой реестр может быть обжаловано.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пункта 5 статьи 201.6 (в редакции Федерального закона от 02.07.2013 N 189-ФЗ) применяются арбитражными судами при рассмотрении дел о банкротстве, производство по которым возбуждено после дня вступления в силу Федерального закона N 189-ФЗ, а также при рассмотрении дел о банкротстве, производство по которым возбуждено до дня вступления в силу Федерального закона N 189-ФЗ, после даты завершения процедуры, применяемой в деле о банкротстве и введенной до дня вступления в силу вышеуказанного закона (пункты 3 и 4 статьи 3 Федерального закона от 02.07.2013 N 189-ФЗ).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пунктом 2 статьи 201.5 настоящего Федерального </w:t>
      </w:r>
      <w:r w:rsidRPr="00CA4B09">
        <w:rPr>
          <w:rFonts w:ascii="Arial" w:hAnsi="Arial" w:cs="Arial"/>
          <w:sz w:val="20"/>
          <w:szCs w:val="20"/>
        </w:rPr>
        <w:lastRenderedPageBreak/>
        <w:t>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Участники строительства имеют право предъявлять возражения относительно требований других кредиторов в порядке, установленном статьями 71 и 100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201.7. Реестр требований о передаче жилых помещений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реестр требований о передаче жилых помещений включаются следующие сведения: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стандартом в порядке, установленном настоящим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201.8. Рассмотрение требований в отношении недвижимого имущества в деле о банкротстве застройщика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об истребовании недвижимого имущества, в том числе объектов незавершенного строительства, из чужого незаконного владения;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 сносе самовольной постройки;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о государственной регистрации перехода права собственности на недвижимое имущество.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Судебное заседание арбитражного суда по рассмотрению предусмотренных пунктом 1 настоящей статьи требований проводится судьей арбитражного суда в порядке, установленном Арбитражным процессуальным кодексом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Предусмотренные пунктом 1 настоящей статьи требования рассматриваются арбитражным судом в срок, не превышающий трех месяцев со дня поступления этих требований в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Форма и содержание предусмотренных пунктом 1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кодексом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5. Заявитель, а также лица, к которым предъявляются требования, являются лицами, участвующими </w:t>
      </w:r>
      <w:r w:rsidRPr="00CA4B09">
        <w:rPr>
          <w:rFonts w:ascii="Arial" w:hAnsi="Arial" w:cs="Arial"/>
          <w:sz w:val="20"/>
          <w:szCs w:val="20"/>
        </w:rPr>
        <w:lastRenderedPageBreak/>
        <w:t>в рассмотрении арбитражным судом этих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По результатам рассмотрения требования арбитражный суд выносит одно из следующих определений: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об удовлетворении требования;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об отказе в удовлетворении требования.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Определение может быть обжаловано в соответствии с частью 3 статьи 223 Арбитражного процессуального кодекса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 основании определения арбитражным судом может быть выдан исполнительный лист.</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Действие положений статьи 201.9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статей 1, 3 - 5 Федерального закона от 30.12.2012 N 294-ФЗ (Федеральный закон от 30.12.2012 N 294-ФЗ).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201.9. Очередность удовлетворения требований кредиторов в деле о банкротстве застройщика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 компенсации морального вреда;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28.11.2011 N 337-ФЗ)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третью очередь производятся расчеты по денежным требованиям граждан - участников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четвертую очередь производятся расчеты с другими кредиторами.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1.1. В ходе конкурсного производства в третью очередь после удовлетворения денежных требований граждан - участников строительства подлежат удовлетворению требования банка, выдавшего </w:t>
      </w:r>
      <w:r w:rsidRPr="00CA4B09">
        <w:rPr>
          <w:rFonts w:ascii="Arial" w:hAnsi="Arial" w:cs="Arial"/>
          <w:sz w:val="20"/>
          <w:szCs w:val="20"/>
        </w:rPr>
        <w:lastRenderedPageBreak/>
        <w:t>поручительство за надлежащее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поручительством обязательств.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поручительством обязательств в отношении участников строительства, являющихся юридическими лицами, подлежат удовлетворению в четвертую очередь.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1.1 введен Федеральным законом от 30.12.2012 N 294-ФЗ)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1.2. При получении участником строительства по требованию (части требования), включенному в реестр требований кредиторов,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 размер такого требования уменьшается конкурсным управляющим на сумму произведенной выплаты по заявлению участника строительства, получившего такую выплату, или лица, осуществившего такую выплату.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1.2 введен Федеральным законом от 30.12.2012 N 294-ФЗ)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пункта 2 статьи 61.2 и пункта 3 статьи 61.3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статьей 201.14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Страховщик, застраховавший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имеет право требования к должнику в размере произведенных выплат.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4 введен Федеральным законом от 30.12.2012 N 294-ФЗ, в ред. Федерального закона от 28.12.2013 N 414-ФЗ)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201.10. Погашение требований участников строительства путем передачи объекта незавершенного строительства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пункта 1 статьи 201.10 (в редакции Федерального закона от 02.07.2013 N 189-ФЗ) применяются арбитражными судами при рассмотрении дел о банкротстве, производство по которым возбуждено после дня вступления в силу Федерального закона N 189-ФЗ, а также при рассмотрении дел о банкротстве, производство по которым возбуждено до дня вступления в силу Федерального закона N 189-ФЗ, после даты завершения процедуры, применяемой в деле о банкротстве и введенной до дня вступления в силу вышеуказанного закона (пункты 3 и 4 статьи 3 Федерального закона от 02.07.2013 N 189-ФЗ).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w:t>
      </w:r>
      <w:r w:rsidRPr="00CA4B09">
        <w:rPr>
          <w:rFonts w:ascii="Arial" w:hAnsi="Arial" w:cs="Arial"/>
          <w:sz w:val="20"/>
          <w:szCs w:val="20"/>
        </w:rPr>
        <w:lastRenderedPageBreak/>
        <w:t>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30.11.2011 N 346-ФЗ)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сведения о степени готовности объекта незавершенного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сведения о размерах финансирования и сроках, необходимых для завершения строительства объекта незавершенного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пунктами 4 - 6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пунктом 4 настоящей статьи;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подпункта 2 пункта 3 статьи 201.10 (в редакции Федерального закона от 02.07.2013 N 189-ФЗ) применяются при рассмотрении заявлений о намерении погасить требования кредиторов, поданных после дня вступления в силу Федерального закона N 189-ФЗ, независимо от даты возбуждения дела о банкротстве и введения процедуры, применяемой в деле о банкротстве (пункт 5 статьи 3 Федерального закона от 02.07.2013 N 189-ФЗ).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имущества, которое остается у должника после передачи объекта незавершенного строительства,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пунктом 5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в реестре требований кредиторов отсутствуют требования кредиторов, не являющихся </w:t>
      </w:r>
      <w:r w:rsidRPr="00CA4B09">
        <w:rPr>
          <w:rFonts w:ascii="Arial" w:hAnsi="Arial" w:cs="Arial"/>
          <w:sz w:val="20"/>
          <w:szCs w:val="20"/>
        </w:rPr>
        <w:lastRenderedPageBreak/>
        <w:t>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пунктом 6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пунктом 7 настоящей статьи).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объект незавершенного строительства принадлежит застройщику на праве собственности;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пункта 8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пункта 5 статьи 201.10 (в редакции Федерального закона от 02.07.2013 N 189-ФЗ) применяются при рассмотрении заявлений о намерении погасить требования кредиторов, поданных после дня вступления в силу Федерального закона N 189-ФЗ, независимо от даты возбуждения дела о банкротстве и введения процедуры, применяемой в деле о банкротстве (пункт 5 статьи 3 Федерального закона от 02.07.2013 N 189-ФЗ).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статьей 201.15 настоящего Федерального закона на специальный банковский счет должника денежные средства в размере превышения совокупного размера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5 в ред. Федерального закона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подпунктом 1 пункта 1 статьи 201.14 настоящего </w:t>
      </w:r>
      <w:r w:rsidRPr="00CA4B09">
        <w:rPr>
          <w:rFonts w:ascii="Arial" w:hAnsi="Arial" w:cs="Arial"/>
          <w:sz w:val="20"/>
          <w:szCs w:val="20"/>
        </w:rPr>
        <w:lastRenderedPageBreak/>
        <w:t>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Жилищно-строительный кооператив или иной специализированный потребительский кооператив должен соответствовать следующим требованиям: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 членам указанного кооператива жилых помещений в соответствии с условиями договоров, предусматривающих передачу жилых помещений;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Согласие арендодателя земельного участка на передачу участникам строительства прав застройщика на этот участок не требуется.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об отказе в удовлетворении ходатайства в случае несоблюдения условий такой передачи, предусмотренных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12. Указанные в пункте 11 настоящей статьи определения могут быть обжалованы в порядке, установленном Арбитражным процессуальным кодексом Российской Федерации.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Положения пункта 13 статьи 201.10 (в редакции Федерального закона от 02.07.2013 N 189-ФЗ) применяются при рассмотрении заявлений о намерении погасить требования кредиторов, поданных после </w:t>
      </w:r>
      <w:r w:rsidRPr="00CA4B09">
        <w:rPr>
          <w:rFonts w:ascii="Arial" w:hAnsi="Arial" w:cs="Arial"/>
          <w:sz w:val="20"/>
          <w:szCs w:val="20"/>
        </w:rPr>
        <w:lastRenderedPageBreak/>
        <w:t>дня вступления в силу Федерального закона N 189-ФЗ, независимо от даты возбуждения дела о банкротстве и введения процедуры, применяемой в деле о банкротстве (пункт 5 статьи 3 Федерального закона от 02.07.2013 N 189-ФЗ).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и денежным требованиям.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требований о передаче жилых помещений и включается в реестр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w:t>
      </w:r>
      <w:r w:rsidRPr="00CA4B09">
        <w:rPr>
          <w:rFonts w:ascii="Arial" w:hAnsi="Arial" w:cs="Arial"/>
          <w:sz w:val="20"/>
          <w:szCs w:val="20"/>
        </w:rPr>
        <w:lastRenderedPageBreak/>
        <w:t>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201.11. Погашение требований участников строительства путем передачи им жилых помещений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пункта 1 статьи 201.11 (в редакции Федерального закона от 02.07.2013 N 189-ФЗ) применяются арбитражными судами при рассмотрении дел о банкротстве, производство по которым возбуждено после дня вступления в силу Федерального закона N 189-ФЗ, а также при рассмотрении дел о банкротстве, производство по которым возбуждено до дня вступления в силу Федерального закона N 189-ФЗ, после даты завершения процедуры, применяемой в деле о банкротстве и введенной до дня вступления в силу вышеуказанного закона (пункты 3 и 4 статьи 3 Федерального закона от 02.07.2013 N 189-ФЗ).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30.11.2011 N 346-ФЗ)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Передача участникам строительства жилых помещений может быть осуществлена при одновременном соблюдении следующих условий: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пунктом 4 статьи 201.10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подпункта 4 пункта 3 статьи 201.11 (в редакции Федерального закона от 02.07.2013 N 189-ФЗ) применяются при рассмотрении заявлений о намерении погасить требования кредиторов, поданных после дня вступления в силу Федерального закона N 189-ФЗ, независимо от даты возбуждения дела о банкротстве и введения процедуры, применяемой в деле о банкротстве (пункт 5 статьи 3 Федерального закона от 02.07.2013 N 189-ФЗ).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4) имущества, которое остается у должника после передачи участникам строительства жилых </w:t>
      </w:r>
      <w:r w:rsidRPr="00CA4B09">
        <w:rPr>
          <w:rFonts w:ascii="Arial" w:hAnsi="Arial" w:cs="Arial"/>
          <w:sz w:val="20"/>
          <w:szCs w:val="20"/>
        </w:rPr>
        <w:lastRenderedPageBreak/>
        <w:t>помещений,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пунктом 5 статьи 201.10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пунктом 6 статьи 201.10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пунктом 7 статьи 201.10 настоящего Федерального закона).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об отказе в удовлетворении ходатайства в случае несоблюдения условий такой передачи, предусмотренных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Указанные в пункте 4 настоящей статьи определения могут быть обжалованы в порядке, установленном Арбитражным процессуальным кодексом Российской Федерации.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пункта 6 статьи 201.11 (в редакции Федерального закона от 02.07.2013 N 189-ФЗ) применяются при рассмотрении заявлений о намерении погасить требования кредиторов, поданных после дня вступления в силу Федерального закона N 189-ФЗ, независимо от даты возбуждения дела о банкротстве и введения процедуры, применяемой в деле о банкротстве (пункт 5 статьи 3 Федерального закона от 02.07.2013 N 189-ФЗ).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02.07.2013 N 189-ФЗ)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требований кредиторов третьей и четвертой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В случае, если застройщиком в установленном федеральным законом порядке получено разрешение на ввод в эксплуатацию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 установленном статьей 201.8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02.07.2013 N 189-ФЗ)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201.12. Собрание участников строительства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Собрание участников строительства проводится по правилам статей 12 - 15 настоящего Федерального закона с особенностями, предусмотренными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пункте 1 статьи 12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пункта 5 статьи 201.6 настоящего Федерального закона)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201.13.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если в течение двух месяцев с даты истечения сроков, предусмотренных пунктом 1 статьи 201.10 и пунктом 1 статьи 201.11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статьей 13 настоящего Федерального закона, участникам строительства, требования которых включены в реестр требований о передаче жилых помещений, уведомление 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статьей 201.5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последствиях непредъявления указанных требований в срок, установленный подпунктом 1 настоящего пункта.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В пятидневный срок с даты получения арбитражным судом уведомления, предусмотренного пунктом 1 настоящей статьи, арбитражный суд назначает дату судебного заседания по рассмотрению </w:t>
      </w:r>
      <w:r w:rsidRPr="00CA4B09">
        <w:rPr>
          <w:rFonts w:ascii="Arial" w:hAnsi="Arial" w:cs="Arial"/>
          <w:sz w:val="20"/>
          <w:szCs w:val="20"/>
        </w:rPr>
        <w:lastRenderedPageBreak/>
        <w:t>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Требования участников строительства, предусмотренные пунктом 1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статьей 201.5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статьей, и вынесения арбитражным судом соответствующих определений.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пунктом 1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w:t>
      </w:r>
      <w:r w:rsidRPr="00CA4B09">
        <w:rPr>
          <w:rFonts w:ascii="Arial" w:hAnsi="Arial" w:cs="Arial"/>
          <w:sz w:val="20"/>
          <w:szCs w:val="20"/>
        </w:rPr>
        <w:lastRenderedPageBreak/>
        <w:t>соответствии с пунктом 1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201.15 (в редакции Федерального закона от 02.07.2013 N 189-ФЗ) применяются при рассмотрении заявлений о намерении погасить требования кредиторов, поданных после дня вступления в силу Федерального закона N 189-ФЗ, независимо от даты возбуждения дела о банкротстве и введения процедуры, применяемой в деле о банкротстве (пункт 5 статьи 3 Федерального закона от 02.07.2013 N 189-ФЗ).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02.07.2013 N 189-ФЗ)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целях обеспечения в соответствии со статьями 201.10 и 201.11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Участники строительства и (или) третьи лица, имеющие намерение погасить требования кредиторов, предусмотренные пунктом 1 настоящей статьи (далее - намерение), направляют заявление о намерении в арбитражный суд, рассматривающий дело о банкротстве, арбитражному управляющему.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пунктом 5 статьи 201.10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Заявление о намерении подлежит рассмотрению арбитражным судом в течение четырнадцати рабочих дней с даты его поступления.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пунктом 1 настоящей статьи, до рассмотрения такого заявления.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определении арбитражного суда об удовлетворении заявления о намерении указываются: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наименование (для юридических лиц), фамилия, имя, отчество (для физических лиц) заявителя;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2) размер требований кредиторов, предусмотренных пунктом 1 настоящей статьи, основная сумма задолженности, начисленные неустойки (штрафы, пени);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срок перечисления заявителем денежных средств на специальный банковский счет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иная информация, необходимая для перечисления заявителем денежных средств на специальный банковский счет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пунктом 1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Для погашения требований кредиторов, предусмотренных пунктом 1 настоящей статьи, такие кредиторы представляют арбитражному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пунктом 1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Для погашения требований кредиторов, предусмотренных пунктом 1 настоящей статьи, путем перечисления денежных средств на специальный банковский счет должника арбитражный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пунктом 1 настоящей статьи (специальный банковский счет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Денежные средства со специального банковского счета должника списываются по распоряжению арбитражного управляющего только в целях погашения требований кредиторов, предусмотренных пунктом 1 настоящей статьи, и не могут списываться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10. Погашение требований кредиторов, предусмотренных пунктом 1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Погашение требований кредиторов, предусмотренных пунктом 1 настоящей статьи, осуществляется в порядке очередности в соответствии со статьей 134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пунктом 1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пунктом 1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пунктом </w:t>
      </w:r>
      <w:r w:rsidRPr="00CA4B09">
        <w:rPr>
          <w:rFonts w:ascii="Arial" w:hAnsi="Arial" w:cs="Arial"/>
          <w:sz w:val="20"/>
          <w:szCs w:val="20"/>
        </w:rPr>
        <w:lastRenderedPageBreak/>
        <w:t>1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Глава X. БАНКРОТСТВО ГРАЖДАНИНА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 (пункт 2 статьи 231 данного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1. Общие положения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202. Регулирование банкротства гражданина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 отношениям, связанным с банкротством гражданина, применяются правила, установленные главами I - VIII настоящего Федерального закона, если иное не предусмотрено настоящей главой.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Правила, предусмотренные настоящим параграфом, применяются к отношениям, связанным с банкротством индивидуального предпринимателя и банкротством крестьянского (фермерского) хозяйства, с учетом особенностей, предусмотренных параграфами 2 и 3 настоящей главы.</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203. Заявление о признании гражданина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Заявление о признании гражданина банкротом может быть подано в арбитражный суд гражданином - должником, кредитором, а также уполномоченным органом.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Правом на подачу заявления о признании гражданина банкротом обладают кредиторы, за исключением кредиторов по требованиям о возмещении вреда, причиненного жизни или здоровью, о выплате компенсации сверх возмещения вреда, о взыскании алиментов, а также кредиторов, требования которых неразрывно связаны с их личностью.</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28.11.2011 N 337-ФЗ)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При введении процедур, применяемых в деле о банкротстве гражданина, кредиторы по требованиям о возмещении вреда, причиненного жизни или здоровью, о выплате компенсации сверх возмещения вреда, о взыскании алиментов, а также кредиторы, требования которых неразрывно связаны с их личностью, вправе предъявить свои требования.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28.11.2011 N 337-ФЗ)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указанных кредиторов, не заявленные ими при введении процедур, применяемых в деле о банкротстве гражданина, сохраняют силу после завершения процедур, применяемых в деле о банкротстве гражданина.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204. План погашения долгов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К заявлению гражданина может быть приложен план погашения его долгов, копии которого направляются кредиторам и иным лицам, участвующим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отсутствии возражений кредиторов арбитражный суд может утвердить план погашения долгов, что является основанием для приостановления производства по делу о банкротстве на срок не более чем три месяца.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План погашения долгов должен включать в себя: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срок его осуществления;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размеры сумм, ежемесячно оставляемых должнику и членам его семьи для обеспечения их жизнедеятельности;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размеры сумм, которые предполагается ежемесячно направлять на погашение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Арбитражный суд вправе по мотивированному ходатайству лиц, участвующих в деле о банкротстве, изменить план погашения долгов, в том числе увеличить или уменьшить срок его осуществления, размеры сумм, ежемесячно оставляемых должнику и членам его семьи для обеспечения их жизнедеятельности.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случае, если в результате выполнения должником плана погашения долгов требования кредиторов погашены в полном объеме, производство по делу о банкротстве подлежит прекращению.</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205. Имущество гражданина, не включаемое в конкурсную массу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конкурсную массу не включается имущество гражданина, на которое в соответствии с гражданским процессуальным законодательством не может быть обращено взыскание.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Арбитражный суд вправе по мотивированному ходатайству гражданина и иных лиц, участвующих в деле о банкротстве, исключить из конкурсной массы имущество гражданина, на которое в соответствии с гражданским процессуальным законодательством может быть обращено взыскание, которое является неликвидным или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сто минимальных размеров оплаты труда, установленных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206. Недействительность сделок гражданина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28.04.2009 N 73-ФЗ)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Сделки гражданина могут быть признаны недействительными по основаниям, предусмотренным Гражданским кодексом Российской Федерации и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Заявление об оспаривании сделок гражданина может быть подано любым лицом, участвующим в деле о банкротстве.</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207. Рассмотрение арбитражным судом дела о банкротстве гражданина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Одновременно с вынесением определения о введении наблюдения в отношении гражданина арбитражный суд налагает арест на имущество гражданина, за исключением имущества, на которое в соответствии с гражданским процессуальным законодательством не может быть обращено взыскание.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Временный управляющий до рассмотрения арбитражным судом дела о банкротстве обеспечивает проведение оценки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2. По ходатайству гражданина арбитражный суд может освободить имущество гражданина (часть имущества) из-под ареста в случае представления поручительства или иного обеспечения исполнения обязательств гражданина третьими лицами.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На основании заявления гражданина арбитражный суд может отложить рассмотрение дела о банкротстве не более чем на месяц для осуществления гражданином расчетов с кредиторами или достижения мирового соглашения.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При наличии сведений об открытии наследства в пользу гражданина арбитражный суд вправе приостановить производство по делу о банкротстве до решения вопроса о судьбе наследства в установленном федеральным законом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случае, если в установленный пунктом 3 настоящей статьи срок гражданин не представил доказательство удовлетворения требований кредиторов и в указанный срок не заключено мировое соглашение, арбитражный суд принимает решение о признании гражданина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208. Последствия признания гражданина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 момента принятия арбитражным судом решения о признании гражданина банкротом и об открытии конкурсного производства наступают следующие последствия: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сроки исполнения обязательств гражданина считаются наступившими;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прекращается начисление неустоек (штрафов, пеней), процентов и иных финансовых санкций по всем обязательствам гражданина;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прекращается взыскание с гражданина по всем исполнительным документам, за исключением исполнительных документов по требованиям о возмещении вреда, причиненного жизни или здоровью, о выплате компенсации сверх возмещения вреда, а также по требованиям о взыскании алиментов.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28.11.2011 N 337-ФЗ)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Решение о признании гражданина банкротом и об открытии конкурсного производства арбитражный суд направляет всем известным кредиторам с указанием срока предъявления кредиторами требований, который не может превышать два месяца.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Рассылка указанного решения арбитражного суда осуществляется за счет гражданина.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209. Исполнение решения арбитражного суда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Решение арбитражного суда о признании гражданина банкротом и об открытии конкурсного производства и исполнительный лист об обращении взыскания на имущество гражданина направляются судебному приставу - исполнителю для осуществления продажи имущества должника. Продаже подлежит все имущество гражданина, за исключением имущества, не включаемого в конкурсную массу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необходимости постоянного управления недвижимым имуществом или ценным движимым имуществом гражданина арбитражный суд утверждает для указанных целей конкурсного управляющего и определяет размер его вознаграждения. В этом случае продажа имущества гражданина осуществляется конкурсным управляющим.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Денежные средства, вырученные от продажи имущества гражданина, а также денежные средства, имевшиеся в наличии, вносятся в депозит арбитражного суда, принявшего решение о признании гражданина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210. Рассмотрение требований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Арбитражный суд рассматривает требования кредиторов, заявленные кредиторами или должником, в сроки, предусмотренные пунктом 2 статьи 208 настоящего Федерального закона. По результатам рассмотрения указанных требований арбитражный суд выносит определение о порядке и размере удовлетворения требований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211. Порядок удовлетворения требований кредиторов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До удовлетворения требований кредиторов за счет денежных средств, внесенных в депозит арбитражного суда, покрываются расходы, связанные с рассмотрением дела о банкротстве и исполнением решения арбитражного суда о признании гражданина банкротом и об открытии конкурсного производства.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Требования кредиторов удовлетворяются в следующей очередности: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первую очередь удовлетворяются требования граждан, перед которыми гражданин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 а также требования о взыскании алиментов;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28.11.2011 N 337-ФЗ)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 вторую очередь производятся расчеты по выплате выходных пособий и оплате труда лиц, работающих по трудовому договору, и по выплате вознаграждений авторам результатов интеллектуальной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18.12.2006 N 231-ФЗ)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третью очередь производятся расчеты с другими кредиторами.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Расчеты с кредиторами производятся в порядке, предусмотренном статьями 135 - 138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Требования кредиторов каждой очереди удовлетворяются после полного удовлетворения требований кредиторов предыдущей очереди, за исключением случаев, установленных настоящим Федеральным законом для удовлетворения требований кредиторов, обеспеченных залогом имущества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При недостаточности денежных средств в депозите арбитражного суда они распределяются между кредиторами соответствующей очереди пропорционально суммам их требований.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212. Освобождение гражданина от обязательств</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После завершения расчетов с кредиторами гражданин, признанный банкротом, освобождается от дальнейшего исполнения требований кредиторов, заявленных в ходе процедур, применяемых в деле о банкротстве, за исключением требований, предусмотренных пунктом 2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Требования кредиторов о возмещении вреда, причиненного жизни или здоровью, о выплате компенсации сверх возмещения вреда, о взыскании алиментов, а также иные требования, неразрывно связанные с личностью кредитора и не погашенные в порядке исполнения решения арбитражного суда о признании гражданина банкротом, либо погашенные частично, либо не заявленные в ходе процедур, применяемых в деле о банкротстве, сохраняют силу и могут быть предъявлены после окончания производства по делу о банкротстве гражданина в полном объеме или в непогашенной их части.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30.12.2008 N 296-ФЗ, от 28.11.2011 N 337-ФЗ)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выявления фактов сокрытия гражданином имущества или незаконной передачи гражданином имущества третьим лицам кредитор, требования которого не были удовлетворены в ходе процедур, применяемых в деле о банкротстве, вправе предъявить требование об обращении взыскания на это имущество.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213. Последствия повторного банкротства гражданина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течение пяти лет после признания гражданина банкротом по его заявлению повторно не может быть возбуждено производство по делу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повторного признания гражданина банкротом по заявлению кредитора, заявлению уполномоченного органа по требованиям об уплате обязательных платежей в течение пяти лет после завершения расчетов с кредиторами такой гражданин не освобождается от дальнейшего исполнения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Неудовлетворенные требования кредиторов могут быть предъявлены в порядке, установленном </w:t>
      </w:r>
      <w:r w:rsidRPr="00CA4B09">
        <w:rPr>
          <w:rFonts w:ascii="Arial" w:hAnsi="Arial" w:cs="Arial"/>
          <w:sz w:val="20"/>
          <w:szCs w:val="20"/>
        </w:rPr>
        <w:lastRenderedPageBreak/>
        <w:t>гражданским законодательством.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2. Особенности банкротства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индивидуальных предпринимателей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214. Основания для признания индивидуального предпринимателя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215. Заявление о признании индивидуального предпринимателя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Заявление о признании индивидуального предпринимателя банкротом может быть подано должником - индивидуальным предпринимателем, кредитором, требование которого связано с обязательствами при осуществлении предпринимательской деятельности, уполномоченными органами.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применении процедур, применяемых в деле о банкротстве индивидуального предпринимателя, его кредиторы, требования которых не связаны с обязательствами при осуществлении предпринимательской деятельности, а также кредиторы, требования которых неразрывно связаны с личностью кредиторов, вправе также предъявить свои требования.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216. Последствия признания индивидуального предпринимателя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 момента принятия арбитражным судом решения о признании индивидуального предпринимателя банкротом и об открытии конкурсного производства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Арбитражный суд направляет копию решения о признании индивидуального предпринимателя банкротом и об открытии конкурсного производства в орган, зарегистрировавший гражданина в качестве индивидуального предпринимателя.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3. Особенности банкротства крестьянского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(фермерского) хозяйства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217. Основания для признания крестьянского (фермерского) хозяйства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218. Особенности порядка признания индивидуального предпринимателя - главы крестьянского (фермерского) хозяйства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Заявление подписывается индивидуальным предпринимателем - главой крестьянского (фермерского) хозяйства.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 заявлению кроме документов, предусмотренных статьей 38 настоящего Федерального закона, должны быть приложены документы 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составе и стоимости имущества крестьянского (фермерского) хозяйства;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статьей 85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статьи 92 настоящего Федерального закона, более чем на три месяца.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невыполнения мероприятий, предусмотренных планом внешнего управления;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наличия иных свидетельствующих о невозможности восстановления платежеспособности крестьянского (фермерского) хозяйства обстоятельств.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220. Внешний управляющий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1. Для проведения внешнего управления крестьянским (фермерским) хозяйством арбитражным судом утверждается внешний управляющий.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Внешним управляющим может быть утверждено лицо, не соответствующее требованиям, предъявляемым настоящим Федеральным законом к арбитражным управляющим.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Полномочия внешнего управляющего могут осуществляться главой крестьянского (фермерского) хозяйства с согласия внешнего управляющего.</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221. Конкурсная масса крестьянского (фермерского) хозяйства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222. Порядок продажи имущества и имущественных прав крестьянского (фермерского) хозяйства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случаях, указанных в абзацах первом и втором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пунктами 4 - 19 статьи 110 настоящего Федерального закона. Оценка имущества должника - крестьянского (фермерского) хозяйства осуществляется в порядке, установленном статьей 130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статьей 111 и пунктом 4 статьи 139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1 в ред. Федерального закона от 28.12.2013 N 419-ФЗ)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абзацем четвертым пункта 1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w:t>
      </w:r>
      <w:r w:rsidRPr="00CA4B09">
        <w:rPr>
          <w:rFonts w:ascii="Arial" w:hAnsi="Arial" w:cs="Arial"/>
          <w:sz w:val="20"/>
          <w:szCs w:val="20"/>
        </w:rPr>
        <w:lastRenderedPageBreak/>
        <w:t>хозяйству земельному участку.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28.12.2013 N 419-ФЗ)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 в ред. Федерального закона от 28.12.2013 N 419-ФЗ)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Абзац утратил силу. - Федеральный закон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223. Последствия признания крестьянского (фермерского) хозяйства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Глава XI. УПРОЩЕННЫЕ ПРОЦЕДУРЫ,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ПРИМЕНЯЕМЫЕ В ДЕЛЕ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1. Особенности банкротства ликвидируемого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224. Банкротство ликвидируемого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должника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При обнаружении обстоятельств, предусмотренных пунктом 1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225. Особенности рассмотрения дела о банкротстве ликвидируемого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Наблюдение, финансовое оздоровление и внешнее управление при банкротстве ликвидируемого должника не применяются.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Восстановление месячного срока для предъявления кредиторами требований к ликвидируемому должнику законодательством не предусмотрено (пункт 3 Информационного письма ВАС РФ от 26.07.2005 N 93).</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Кредиторы вправе предъявить свои требования к ликвидируемому должнику в течение месяца с даты опубликования объявления о признании ликвидируемого должника банкротом в соответствии со статьей 71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2.1. Реестр требований кредиторов ликвидируемого должника в деле о банкротстве составляется в порядке, установленном настоящим Федеральным законом.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2.1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226. Последствия отказа от ликвидации должника в порядке банкротства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Нарушение требований, предусмотренных пунктом 2 статьи 224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пунктами 2 и 3 статьи 224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2. Банкротство отсутствующего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227. Особенности подачи заявления о признании отсутствующего должника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Порядок и условия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2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случае обнаружения признаков отсутствующего должника в ходе наблюдения временный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(п. 3 введен Федеральным законом от 30.12.2008 N 296-ФЗ, в ред. Федерального закона от </w:t>
      </w:r>
      <w:r w:rsidRPr="00CA4B09">
        <w:rPr>
          <w:rFonts w:ascii="Arial" w:hAnsi="Arial" w:cs="Arial"/>
          <w:sz w:val="20"/>
          <w:szCs w:val="20"/>
        </w:rPr>
        <w:lastRenderedPageBreak/>
        <w:t>19.07.2009 N 195-ФЗ)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КонсультантПлюс: примечание.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Положения статьи 228 (в редакции Федерального закона от 12.07.2011 N 210-ФЗ), применяются арбитражными судами при рассмотрении дел о банкротстве, производство по которым возбуждено до дня вступления в силу Федерального закона от 12.07.2011 N 210-ФЗ, только после даты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вступления в силу Федерального закона от 12.07.2011 N 210-ФЗ.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228. Рассмотрение дела о банкротстве отсутствующего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Арбитражный суд принимает решение о признании отсутствующего должника банкротом и об открытии конкурсного производства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Наблюдение, финансовое оздоровление и внешнее управление при банкротстве отсутствующего должника не применяются.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статьей 71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Дополнительное страхование ответственности арбитражного управляющего в отношении отсутствующего должника не осуществляется.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(абзац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Конкурсный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 ходатайству конкурсного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Утратил силу. - Федеральный закон от 12.07.2011 N 210-ФЗ.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229. Распределение выручки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Удовлетворение требований кредиторов осуществляется в порядке очередности, предусмотренной статьей 134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230. Применение положений о банкротстве отсутствующего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w:t>
      </w:r>
      <w:r w:rsidRPr="00CA4B09">
        <w:rPr>
          <w:rFonts w:ascii="Arial" w:hAnsi="Arial" w:cs="Arial"/>
          <w:sz w:val="20"/>
          <w:szCs w:val="20"/>
        </w:rPr>
        <w:lastRenderedPageBreak/>
        <w:t>наличии иных признаков, свидетельствующих об отсутствии предпринимательской или иной деятельности должника.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3. Банкротство специализированного общества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и ипотечного агента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(введен Федеральным законом от 21.12.2013 N 379-ФЗ)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230.1. Особенности подачи заявления о признании специализированного общества банкротом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Заявление о признании специализированного общества банкротом подается определенным в соответствии с законодательством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условиями выпуска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Для руководителя должника, являющегося специализированным обществом, обязанность, предусмотренная пунктом 1 статьи 9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230.2. Рассмотрение дела о банкротстве специализированного общества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Наблюдение, финансовое оздоровление и внешнее управление при банкротстве специализированного общества не применяются.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статьей 28 настоящего Федерального закона, без опубликования в официальном издании.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Кредиторы в соответствии со статьей 71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В случае, если в деле о банкротстве должника интересы кредиторов - владельцев облигаций представляет представитель владельцев облигаций, такой представитель подлежит уведомлению о получении требований кредиторов. Уведомление каждого кредитора - владельца облигаций при этом не </w:t>
      </w:r>
      <w:r w:rsidRPr="00CA4B09">
        <w:rPr>
          <w:rFonts w:ascii="Arial" w:hAnsi="Arial" w:cs="Arial"/>
          <w:sz w:val="20"/>
          <w:szCs w:val="20"/>
        </w:rPr>
        <w:lastRenderedPageBreak/>
        <w:t>требуется.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Наряду с лицами, предусмотренными статьей 34 настоящего Федерального закона, лицом, участвующим в деле о банкротстве специализированного общества, признается представитель владельцев облигаций.</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230.3. Особенности удовлетворения требований кредиторов с залоговым обеспечением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Требования кредиторов с залоговым обеспечением удовлетворяются в рамках требований кредиторов третьей очереди с особенностями, предусмотренными статьей 138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денежные средства, полученные после реализации имущества, составляющего залоговое обеспечение, в порядке, установленном статьей 138 настоящего Федерального закона, зачисляются конкурсным управляющим на специальный счет представителя владельцев облигаций для последующего расчета с кредиторами - владельцами облигаций с залоговым обеспечением в соответствии с условиями выпуска облигаций.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по каждому выпуску денежных средств, полученных после реализации имущества, составляющего залоговое обеспечение, в порядке, установленном статьей 138 настоящего Федерального закона, в соответствии с очередностью, установленной условиями выпуска таких облигаций, для последующего расчета представителем владельцев облигаций с владельцами облигаций с залоговым обеспечением в рамках одного выпуска в порядке, установленном законодательством Российской Федерации о ценных бумагах.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случае отсутствия представителя владельцев облигаций требования кредиторов с залоговым обеспечением удовлетворяются в соответствии с очередностью, установленной условиями выпуска таких облигаций.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Продажа имущества, составляющего залоговое обеспечение облигаций специализированного общества, осуществляется в порядке, установленном статьей 138 настоящего Федерального закона, с учетом особенностей, установленных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непринятия соответствующего решения общим собранием владельцев указанных облигаций - конкурсным управляющим.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230.4. Передача имущества, составляющего залоговое обеспечение облигаций специализированного общества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lastRenderedPageBreak/>
        <w:t>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статьей 28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Обжалование отчета об оценке, предусмотренного настоящим пунктом, не является основанием для приостановления передачи предмета залога.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требованиям в следующем порядке: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пунктом 3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пунктом 3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пункте 2 настоящей статьи, и документ, подтверждающий перечисление денежных средств на специальный банковский счет, в случае, предусмотренном пунктом 3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 отказе в удовлетворении этого ходатайства в случае несоблюдения условий такой передачи, предусмотренных настоящей статьей.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пунктом 3 настоящей статьи, на специальный банковский счет должника, направляются на погашение соответствующих расходов и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Погашение расходов и требований кредиторов, предусмотренных пунктом 3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9. В случае вынесения арбитражным судом определения об отказе в удовлетворении ходатайства </w:t>
      </w:r>
      <w:r w:rsidRPr="00CA4B09">
        <w:rPr>
          <w:rFonts w:ascii="Arial" w:hAnsi="Arial" w:cs="Arial"/>
          <w:sz w:val="20"/>
          <w:szCs w:val="20"/>
        </w:rPr>
        <w:lastRenderedPageBreak/>
        <w:t>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пунктом 3 настоящей статьи, на специальный банковский счет должника, подлежат возврату.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230.5. Особенности банкротства ипотечного агента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Заявление о признании ипотечного агента банкротом подается по правилам статьи 230.1 настоящего параграфа.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Рассмотрение дела о банкротстве ипотечного агента осуществляется по правилам статьи 230.2 настоящего параграфа.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Глава XII. ЗАКЛЮЧИТЕЛЬНЫЕ И ПЕРЕХОДНЫЕ ПОЛОЖЕНИЯ</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231. Вступление в силу настоящего Федерального закона</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Настоящий Федеральный закон вступает в силу по истечении тридцати дней со дня его официального опубликования, за исключением пункта 3 настоящей статьи, положения которого вступают в силу со дня официального опубликования настоящего Федерального закона, и параграфа 6 главы IX настоящего Федерального закона, положения которого вступают в силу с 1 июля 2009 года.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31.12.2004 N 220-ФЗ)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Положение абзаца одиннадцатого пункта 4 статьи 29 настоящего Федерального закона вступает в силу по истечении трех месяцев после дня вступления в силу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Предусмотренные настоящим Федеральным законом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проводит проверки деятельности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Арбитражным судом могут быть утверждены арбитражными управляющими лица, соответствующие требованиям, установленным статьей 20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пунктами 1 и 8 статьи 20 настоящего Федерального закона, за исключением требований, установленных абзацами пятым, шестым и восьмым пункта 1 статьи 20, и имевшие лицензии арбитражного управляющего, за исключением случаев, когда такая лицензия была отозвана или аннулирована.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срока, предусмотренного пунктом 3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года со дня вступления в силу настоящего Федерального закона документы, предусмотренные абзацами седьмым и девятым пункта 5 статьи 21 настоящего Федерального закона, могут не предъявляться.</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5. В течение года со дня вступления в силу настоящего Федерального закона кредитор и должник </w:t>
      </w:r>
      <w:r w:rsidRPr="00CA4B09">
        <w:rPr>
          <w:rFonts w:ascii="Arial" w:hAnsi="Arial" w:cs="Arial"/>
          <w:sz w:val="20"/>
          <w:szCs w:val="20"/>
        </w:rPr>
        <w:lastRenderedPageBreak/>
        <w:t>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Федеральных законов от 30.12.2008 N 296-ФЗ,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течение срока, указанного в абзаце первом настоящего пункта, утверждение кандидатуры арбитражного управляющего осуществляется в порядке, установленном статьями 15 и 45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пункта 4 настоящей статьи.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Утратил силу. - Федеральный закон от 12.03.2014 N 30-ФЗ.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предусмотренных пунктом 4 статьи 84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232. Регулирование отношений, связанных с банкротством</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Со дня вступления в силу настоящего Федерального закона признать утратившими силу: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Федеральный закон от 8 января 1998 г. N 6-ФЗ "О несостоятельности (банкротстве)" (Собрание законодательства Российской Федерации, 1998, N 2, ст. 222);</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пункт 30 статьи 2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пункт 3 статьи 1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Признать утратившим силу с 1 июля 2009 года Федеральный закон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31.12.2004 N 220-ФЗ)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w:t>
      </w:r>
      <w:r w:rsidRPr="00CA4B09">
        <w:rPr>
          <w:rFonts w:ascii="Arial" w:hAnsi="Arial" w:cs="Arial"/>
          <w:sz w:val="20"/>
          <w:szCs w:val="20"/>
        </w:rPr>
        <w:lastRenderedPageBreak/>
        <w:t>постольку, поскольку они не противоречат настоящему Федеральному закону.</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Статья 233. Применение настоящего Федерального закона арбитражными судами</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закона от 8 января 1998 г. N 6-ФЗ "О несостоятельности (банкротстве)" (Собрание законодательства Российской Федерации, 1998, N 2, ст. 222; 2002, N 12, ст. 1093; N 18, ст. 1721).</w:t>
      </w:r>
      <w:r w:rsidRPr="00CA4B09">
        <w:rPr>
          <w:rFonts w:ascii="Arial" w:hAnsi="Arial" w:cs="Arial"/>
          <w:sz w:val="20"/>
          <w:szCs w:val="20"/>
        </w:rPr>
        <w:cr/>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закона от 8 января 1998 года N 6-ФЗ "О несостоятельности (банкротстве)".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3 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4. В случае рассмотрения арбитражными судами дел о банкротстве в соответствии с Федеральным законом от 8 января 1998 г. N 6-ФЗ "О несостоятельности (банкротстве)" (Собрание законодательства Российской Федерации, 1998, N 2, ст. 222; 2002, N 12, ст. 1093; N 18, ст. 1721) и Законом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статьи 231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5. В случае рассмотрения арбитражным судом дел о банкротстве в соответствии с Федеральным законом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статьей 231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абзацем первым настоящего пункта ходатайства лиц, участвующих в деле о банкротстве, подлежат прекращению, о чем арбитражный суд выносит определение.</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пунктом 3 статьи 61 настоящего Федерального закона.</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 xml:space="preserve">По истечении срока обжалования или с даты вынесения арбитражным судом апелляционной </w:t>
      </w:r>
      <w:r w:rsidRPr="00CA4B09">
        <w:rPr>
          <w:rFonts w:ascii="Arial" w:hAnsi="Arial" w:cs="Arial"/>
          <w:sz w:val="20"/>
          <w:szCs w:val="20"/>
        </w:rPr>
        <w:lastRenderedPageBreak/>
        <w:t>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6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7. Определение арбитражного суда о прекращении производства по делу о банкротстве, вынесенное в соответствии с пунктом 6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7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 ред. Федерального закона от 19.07.2009 N 195-ФЗ)</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 проводит проверки деятельности арбитражных управляющих;</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 8 введен Федеральным законом от 30.12.2008 N 296-ФЗ)</w:t>
      </w:r>
    </w:p>
    <w:p w:rsidR="00A9699D" w:rsidRPr="00CA4B09" w:rsidRDefault="00A9699D" w:rsidP="00A9699D">
      <w:pPr>
        <w:spacing w:after="0"/>
        <w:ind w:left="567" w:firstLine="567"/>
        <w:rPr>
          <w:rFonts w:ascii="Arial" w:hAnsi="Arial" w:cs="Arial"/>
          <w:sz w:val="20"/>
          <w:szCs w:val="20"/>
        </w:rPr>
      </w:pP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Президент</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Российской Федерации</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В.ПУТИН</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Москва, Кремль</w:t>
      </w:r>
    </w:p>
    <w:p w:rsidR="00A9699D"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26 октября 2002 года</w:t>
      </w:r>
    </w:p>
    <w:p w:rsidR="00175B1E" w:rsidRPr="00CA4B09" w:rsidRDefault="00A9699D" w:rsidP="00A9699D">
      <w:pPr>
        <w:spacing w:after="0"/>
        <w:ind w:left="567" w:firstLine="567"/>
        <w:rPr>
          <w:rFonts w:ascii="Arial" w:hAnsi="Arial" w:cs="Arial"/>
          <w:sz w:val="20"/>
          <w:szCs w:val="20"/>
        </w:rPr>
      </w:pPr>
      <w:r w:rsidRPr="00CA4B09">
        <w:rPr>
          <w:rFonts w:ascii="Arial" w:hAnsi="Arial" w:cs="Arial"/>
          <w:sz w:val="20"/>
          <w:szCs w:val="20"/>
        </w:rPr>
        <w:t>N 127-ФЗ</w:t>
      </w:r>
    </w:p>
    <w:p w:rsidR="00175B1E" w:rsidRPr="00F964B9" w:rsidRDefault="00F964B9" w:rsidP="00F964B9">
      <w:pPr>
        <w:spacing w:after="0"/>
        <w:ind w:left="567"/>
        <w:jc w:val="center"/>
        <w:rPr>
          <w:rFonts w:ascii="Arial CYR" w:hAnsi="Arial CYR" w:cs="Arial CYR"/>
        </w:rPr>
      </w:pPr>
      <w:r w:rsidRPr="00F964B9">
        <w:rPr>
          <w:rFonts w:ascii="Arial CYR" w:hAnsi="Arial CYR" w:cs="Arial CYR"/>
        </w:rPr>
        <w:t>______________________________________________________</w:t>
      </w:r>
      <w:r>
        <w:rPr>
          <w:rFonts w:ascii="Arial CYR" w:hAnsi="Arial CYR" w:cs="Arial CYR"/>
        </w:rPr>
        <w:t>____________________________</w:t>
      </w:r>
    </w:p>
    <w:sectPr w:rsidR="00175B1E" w:rsidRPr="00F964B9" w:rsidSect="00175B1E">
      <w:headerReference w:type="default" r:id="rId10"/>
      <w:footerReference w:type="default" r:id="rId11"/>
      <w:pgSz w:w="11906" w:h="16838"/>
      <w:pgMar w:top="0" w:right="595" w:bottom="0" w:left="595"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F1" w:rsidRDefault="000658F1" w:rsidP="00FF3D03">
      <w:pPr>
        <w:spacing w:after="0" w:line="240" w:lineRule="auto"/>
      </w:pPr>
      <w:r>
        <w:separator/>
      </w:r>
    </w:p>
  </w:endnote>
  <w:endnote w:type="continuationSeparator" w:id="0">
    <w:p w:rsidR="000658F1" w:rsidRDefault="000658F1" w:rsidP="00FF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03" w:rsidRPr="004C5A47" w:rsidRDefault="00D04D56" w:rsidP="00175B1E">
    <w:pPr>
      <w:pStyle w:val="a8"/>
      <w:rPr>
        <w:rFonts w:ascii="Arial CYR" w:hAnsi="Arial CYR" w:cs="Arial CYR"/>
        <w:sz w:val="20"/>
        <w:szCs w:val="20"/>
      </w:rPr>
    </w:pPr>
    <w:r w:rsidRPr="004C5A47">
      <w:rPr>
        <w:rFonts w:ascii="Arial CYR" w:hAnsi="Arial CYR" w:cs="Arial CYR"/>
        <w:noProof/>
        <w:sz w:val="20"/>
        <w:szCs w:val="20"/>
        <w:lang w:eastAsia="ru-RU"/>
      </w:rPr>
      <w:drawing>
        <wp:anchor distT="0" distB="0" distL="114300" distR="114300" simplePos="0" relativeHeight="251658240" behindDoc="1" locked="0" layoutInCell="1" allowOverlap="1" wp14:anchorId="363DEC54" wp14:editId="00A0246B">
          <wp:simplePos x="0" y="0"/>
          <wp:positionH relativeFrom="column">
            <wp:posOffset>3175</wp:posOffset>
          </wp:positionH>
          <wp:positionV relativeFrom="paragraph">
            <wp:posOffset>-79375</wp:posOffset>
          </wp:positionV>
          <wp:extent cx="762000" cy="338455"/>
          <wp:effectExtent l="0" t="0" r="0" b="4445"/>
          <wp:wrapTight wrapText="bothSides">
            <wp:wrapPolygon edited="0">
              <wp:start x="2160" y="0"/>
              <wp:lineTo x="0" y="4863"/>
              <wp:lineTo x="0" y="15805"/>
              <wp:lineTo x="540" y="19452"/>
              <wp:lineTo x="1620" y="20668"/>
              <wp:lineTo x="19440" y="20668"/>
              <wp:lineTo x="20520" y="19452"/>
              <wp:lineTo x="21060" y="15805"/>
              <wp:lineTo x="21060" y="4863"/>
              <wp:lineTo x="18900" y="0"/>
              <wp:lineTo x="216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arkSRO.png"/>
                  <pic:cNvPicPr/>
                </pic:nvPicPr>
                <pic:blipFill>
                  <a:blip r:embed="rId1">
                    <a:extLst>
                      <a:ext uri="{28A0092B-C50C-407E-A947-70E740481C1C}">
                        <a14:useLocalDpi xmlns:a14="http://schemas.microsoft.com/office/drawing/2010/main" val="0"/>
                      </a:ext>
                    </a:extLst>
                  </a:blip>
                  <a:stretch>
                    <a:fillRect/>
                  </a:stretch>
                </pic:blipFill>
                <pic:spPr>
                  <a:xfrm>
                    <a:off x="0" y="0"/>
                    <a:ext cx="762000" cy="338455"/>
                  </a:xfrm>
                  <a:prstGeom prst="rect">
                    <a:avLst/>
                  </a:prstGeom>
                </pic:spPr>
              </pic:pic>
            </a:graphicData>
          </a:graphic>
          <wp14:sizeRelH relativeFrom="page">
            <wp14:pctWidth>0</wp14:pctWidth>
          </wp14:sizeRelH>
          <wp14:sizeRelV relativeFrom="page">
            <wp14:pctHeight>0</wp14:pctHeight>
          </wp14:sizeRelV>
        </wp:anchor>
      </w:drawing>
    </w:r>
    <w:r w:rsidR="00175B1E" w:rsidRPr="004C5A47">
      <w:rPr>
        <w:rFonts w:ascii="Arial CYR" w:hAnsi="Arial CYR" w:cs="Arial CYR"/>
        <w:sz w:val="20"/>
        <w:szCs w:val="20"/>
      </w:rPr>
      <w:ptab w:relativeTo="margin" w:alignment="center" w:leader="none"/>
    </w:r>
    <w:hyperlink r:id="rId2" w:history="1">
      <w:r w:rsidR="00175B1E" w:rsidRPr="004C5A47">
        <w:rPr>
          <w:rStyle w:val="a3"/>
          <w:rFonts w:ascii="Arial CYR" w:hAnsi="Arial CYR" w:cs="Arial CYR"/>
          <w:b/>
          <w:sz w:val="20"/>
          <w:szCs w:val="20"/>
          <w:u w:val="none"/>
        </w:rPr>
        <w:t>sro.center</w:t>
      </w:r>
    </w:hyperlink>
    <w:r w:rsidR="00175B1E" w:rsidRPr="004C5A47">
      <w:rPr>
        <w:rFonts w:ascii="Arial CYR" w:hAnsi="Arial CYR" w:cs="Arial CYR"/>
        <w:sz w:val="20"/>
        <w:szCs w:val="20"/>
      </w:rPr>
      <w:ptab w:relativeTo="margin" w:alignment="right" w:leader="none"/>
    </w:r>
    <w:r w:rsidR="00175B1E" w:rsidRPr="004C5A47">
      <w:rPr>
        <w:rFonts w:ascii="Arial CYR" w:hAnsi="Arial CYR" w:cs="Arial CYR"/>
        <w:sz w:val="20"/>
        <w:szCs w:val="20"/>
      </w:rPr>
      <w:t xml:space="preserve">Страница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PAGE  \* Arabic  \* MERGEFORMAT</w:instrText>
    </w:r>
    <w:r w:rsidR="00175B1E" w:rsidRPr="004C5A47">
      <w:rPr>
        <w:rFonts w:ascii="Arial CYR" w:hAnsi="Arial CYR" w:cs="Arial CYR"/>
        <w:b/>
        <w:sz w:val="20"/>
        <w:szCs w:val="20"/>
      </w:rPr>
      <w:fldChar w:fldCharType="separate"/>
    </w:r>
    <w:r w:rsidR="00CA4B09">
      <w:rPr>
        <w:rFonts w:ascii="Arial CYR" w:hAnsi="Arial CYR" w:cs="Arial CYR"/>
        <w:b/>
        <w:noProof/>
        <w:sz w:val="20"/>
        <w:szCs w:val="20"/>
      </w:rPr>
      <w:t>2</w:t>
    </w:r>
    <w:r w:rsidR="00175B1E" w:rsidRPr="004C5A47">
      <w:rPr>
        <w:rFonts w:ascii="Arial CYR" w:hAnsi="Arial CYR" w:cs="Arial CYR"/>
        <w:b/>
        <w:sz w:val="20"/>
        <w:szCs w:val="20"/>
      </w:rPr>
      <w:fldChar w:fldCharType="end"/>
    </w:r>
    <w:r w:rsidR="00175B1E" w:rsidRPr="004C5A47">
      <w:rPr>
        <w:rFonts w:ascii="Arial CYR" w:hAnsi="Arial CYR" w:cs="Arial CYR"/>
        <w:sz w:val="20"/>
        <w:szCs w:val="20"/>
      </w:rPr>
      <w:t xml:space="preserve"> из </w:t>
    </w:r>
    <w:r w:rsidR="00175B1E" w:rsidRPr="004C5A47">
      <w:rPr>
        <w:rFonts w:ascii="Arial CYR" w:hAnsi="Arial CYR" w:cs="Arial CYR"/>
        <w:b/>
        <w:sz w:val="20"/>
        <w:szCs w:val="20"/>
      </w:rPr>
      <w:fldChar w:fldCharType="begin"/>
    </w:r>
    <w:r w:rsidR="00175B1E" w:rsidRPr="004C5A47">
      <w:rPr>
        <w:rFonts w:ascii="Arial CYR" w:hAnsi="Arial CYR" w:cs="Arial CYR"/>
        <w:b/>
        <w:sz w:val="20"/>
        <w:szCs w:val="20"/>
      </w:rPr>
      <w:instrText>NUMPAGES  \* Arabic  \* MERGEFORMAT</w:instrText>
    </w:r>
    <w:r w:rsidR="00175B1E" w:rsidRPr="004C5A47">
      <w:rPr>
        <w:rFonts w:ascii="Arial CYR" w:hAnsi="Arial CYR" w:cs="Arial CYR"/>
        <w:b/>
        <w:sz w:val="20"/>
        <w:szCs w:val="20"/>
      </w:rPr>
      <w:fldChar w:fldCharType="separate"/>
    </w:r>
    <w:r w:rsidR="00CA4B09">
      <w:rPr>
        <w:rFonts w:ascii="Arial CYR" w:hAnsi="Arial CYR" w:cs="Arial CYR"/>
        <w:b/>
        <w:noProof/>
        <w:sz w:val="20"/>
        <w:szCs w:val="20"/>
      </w:rPr>
      <w:t>265</w:t>
    </w:r>
    <w:r w:rsidR="00175B1E" w:rsidRPr="004C5A47">
      <w:rPr>
        <w:rFonts w:ascii="Arial CYR" w:hAnsi="Arial CYR" w:cs="Arial CY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F1" w:rsidRDefault="000658F1" w:rsidP="00FF3D03">
      <w:pPr>
        <w:spacing w:after="0" w:line="240" w:lineRule="auto"/>
      </w:pPr>
      <w:r>
        <w:separator/>
      </w:r>
    </w:p>
  </w:footnote>
  <w:footnote w:type="continuationSeparator" w:id="0">
    <w:p w:rsidR="000658F1" w:rsidRDefault="000658F1" w:rsidP="00FF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7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88"/>
      <w:gridCol w:w="3401"/>
    </w:tblGrid>
    <w:tr w:rsidR="00FF3D03" w:rsidRPr="0007080E" w:rsidTr="00FF3D03">
      <w:trPr>
        <w:trHeight w:val="288"/>
      </w:trPr>
      <w:sdt>
        <w:sdtPr>
          <w:rPr>
            <w:rFonts w:ascii="Tahoma" w:hAnsi="Tahoma" w:cs="Tahoma"/>
            <w:sz w:val="16"/>
            <w:szCs w:val="16"/>
          </w:rPr>
          <w:alias w:val="Название"/>
          <w:id w:val="77761602"/>
          <w:placeholder>
            <w:docPart w:val="4FC789DD7BA14FC8921CE334994146E0"/>
          </w:placeholder>
          <w:dataBinding w:prefixMappings="xmlns:ns0='http://schemas.openxmlformats.org/package/2006/metadata/core-properties' xmlns:ns1='http://purl.org/dc/elements/1.1/'" w:xpath="/ns0:coreProperties[1]/ns1:title[1]" w:storeItemID="{6C3C8BC8-F283-45AE-878A-BAB7291924A1}"/>
          <w:text/>
        </w:sdtPr>
        <w:sdtContent>
          <w:tc>
            <w:tcPr>
              <w:tcW w:w="7487" w:type="dxa"/>
            </w:tcPr>
            <w:p w:rsidR="00FF3D03" w:rsidRPr="0007080E" w:rsidRDefault="00A9699D" w:rsidP="00A9699D">
              <w:pPr>
                <w:pStyle w:val="a6"/>
                <w:ind w:right="312"/>
                <w:rPr>
                  <w:rFonts w:ascii="Arial CYR" w:eastAsiaTheme="majorEastAsia" w:hAnsi="Arial CYR" w:cs="Arial CYR"/>
                  <w:sz w:val="36"/>
                  <w:szCs w:val="36"/>
                </w:rPr>
              </w:pPr>
              <w:r w:rsidRPr="00A9699D">
                <w:rPr>
                  <w:rFonts w:ascii="Tahoma" w:hAnsi="Tahoma" w:cs="Tahoma"/>
                  <w:sz w:val="16"/>
                  <w:szCs w:val="16"/>
                </w:rPr>
                <w:t>Федеральный закон от 26.10.2002 N 127-ФЗ(ред. от 12.03.2014)"О несостоятельности (банкротстве)"(с изм. и доп., вступ. в силу с 01.07.2014)"</w:t>
              </w:r>
            </w:p>
          </w:tc>
        </w:sdtContent>
      </w:sdt>
      <w:tc>
        <w:tcPr>
          <w:tcW w:w="3401" w:type="dxa"/>
        </w:tcPr>
        <w:p w:rsidR="00175B1E" w:rsidRPr="0007080E" w:rsidRDefault="00175B1E" w:rsidP="007D16B4">
          <w:pPr>
            <w:spacing w:after="0"/>
            <w:jc w:val="center"/>
            <w:rPr>
              <w:rFonts w:ascii="Arial CYR" w:hAnsi="Arial CYR" w:cs="Arial CYR"/>
              <w:sz w:val="18"/>
              <w:szCs w:val="18"/>
            </w:rPr>
          </w:pPr>
        </w:p>
        <w:p w:rsidR="00FF3D03" w:rsidRPr="0007080E" w:rsidRDefault="007D16B4" w:rsidP="007D16B4">
          <w:pPr>
            <w:spacing w:after="0"/>
            <w:jc w:val="center"/>
            <w:rPr>
              <w:rFonts w:ascii="Arial CYR" w:hAnsi="Arial CYR" w:cs="Arial CYR"/>
              <w:b/>
              <w:sz w:val="18"/>
              <w:szCs w:val="18"/>
            </w:rPr>
          </w:pPr>
          <w:r w:rsidRPr="0007080E">
            <w:rPr>
              <w:rFonts w:ascii="Arial CYR" w:hAnsi="Arial CYR" w:cs="Arial CYR"/>
              <w:sz w:val="18"/>
              <w:szCs w:val="18"/>
            </w:rPr>
            <w:t xml:space="preserve">Документ подготовлен </w:t>
          </w:r>
          <w:hyperlink r:id="rId1" w:history="1">
            <w:r w:rsidRPr="0007080E">
              <w:rPr>
                <w:rStyle w:val="a3"/>
                <w:rFonts w:ascii="Arial CYR" w:hAnsi="Arial CYR" w:cs="Arial CYR"/>
                <w:b/>
                <w:sz w:val="18"/>
                <w:szCs w:val="18"/>
                <w:u w:val="none"/>
              </w:rPr>
              <w:t>sro.center</w:t>
            </w:r>
          </w:hyperlink>
        </w:p>
      </w:tc>
    </w:tr>
  </w:tbl>
  <w:p w:rsidR="00FF3D03" w:rsidRPr="0007080E" w:rsidRDefault="00FF3D03">
    <w:pPr>
      <w:pStyle w:val="a6"/>
      <w:rPr>
        <w:rFonts w:ascii="Arial CYR" w:hAnsi="Arial CYR" w:cs="Arial CY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B"/>
    <w:rsid w:val="00027D89"/>
    <w:rsid w:val="000658F1"/>
    <w:rsid w:val="0007080E"/>
    <w:rsid w:val="00175B1E"/>
    <w:rsid w:val="001E3626"/>
    <w:rsid w:val="002141EC"/>
    <w:rsid w:val="002A29E9"/>
    <w:rsid w:val="004C5A47"/>
    <w:rsid w:val="006B6467"/>
    <w:rsid w:val="007D16B4"/>
    <w:rsid w:val="009827EB"/>
    <w:rsid w:val="00A14A13"/>
    <w:rsid w:val="00A61195"/>
    <w:rsid w:val="00A9699D"/>
    <w:rsid w:val="00CA4B09"/>
    <w:rsid w:val="00D04D56"/>
    <w:rsid w:val="00DA3D95"/>
    <w:rsid w:val="00DE5C1A"/>
    <w:rsid w:val="00EC68FA"/>
    <w:rsid w:val="00F964B9"/>
    <w:rsid w:val="00FF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3D03"/>
    <w:rPr>
      <w:color w:val="0000FF" w:themeColor="hyperlink"/>
      <w:u w:val="single"/>
    </w:rPr>
  </w:style>
  <w:style w:type="paragraph" w:styleId="a4">
    <w:name w:val="Balloon Text"/>
    <w:basedOn w:val="a"/>
    <w:link w:val="a5"/>
    <w:uiPriority w:val="99"/>
    <w:semiHidden/>
    <w:unhideWhenUsed/>
    <w:rsid w:val="00FF3D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D03"/>
    <w:rPr>
      <w:rFonts w:ascii="Tahoma" w:hAnsi="Tahoma" w:cs="Tahoma"/>
      <w:sz w:val="16"/>
      <w:szCs w:val="16"/>
    </w:rPr>
  </w:style>
  <w:style w:type="paragraph" w:styleId="a6">
    <w:name w:val="header"/>
    <w:basedOn w:val="a"/>
    <w:link w:val="a7"/>
    <w:uiPriority w:val="99"/>
    <w:unhideWhenUsed/>
    <w:rsid w:val="00FF3D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3D03"/>
  </w:style>
  <w:style w:type="paragraph" w:styleId="a8">
    <w:name w:val="footer"/>
    <w:basedOn w:val="a"/>
    <w:link w:val="a9"/>
    <w:uiPriority w:val="99"/>
    <w:unhideWhenUsed/>
    <w:rsid w:val="00FF3D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o.cente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ro.cente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sro.cen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C789DD7BA14FC8921CE334994146E0"/>
        <w:category>
          <w:name w:val="Общие"/>
          <w:gallery w:val="placeholder"/>
        </w:category>
        <w:types>
          <w:type w:val="bbPlcHdr"/>
        </w:types>
        <w:behaviors>
          <w:behavior w:val="content"/>
        </w:behaviors>
        <w:guid w:val="{5CB8566C-8CCB-4A67-8F94-730011F8E36E}"/>
      </w:docPartPr>
      <w:docPartBody>
        <w:p w:rsidR="006D6AD6" w:rsidRDefault="006C6FEB" w:rsidP="006C6FEB">
          <w:pPr>
            <w:pStyle w:val="4FC789DD7BA14FC8921CE334994146E0"/>
          </w:pPr>
          <w:r>
            <w:rPr>
              <w:rFonts w:asciiTheme="majorHAnsi" w:eastAsiaTheme="majorEastAsia" w:hAnsiTheme="majorHAnsi" w:cstheme="majorBidi"/>
              <w:sz w:val="36"/>
              <w:szCs w:val="36"/>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EB"/>
    <w:rsid w:val="003B66B9"/>
    <w:rsid w:val="00572E1C"/>
    <w:rsid w:val="005C18F0"/>
    <w:rsid w:val="006C6FEB"/>
    <w:rsid w:val="006D6AD6"/>
    <w:rsid w:val="009F5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C789DD7BA14FC8921CE334994146E0">
    <w:name w:val="4FC789DD7BA14FC8921CE334994146E0"/>
    <w:rsid w:val="006C6FEB"/>
  </w:style>
  <w:style w:type="paragraph" w:customStyle="1" w:styleId="B3F5A8361FE743E7BF9FF3DA615FCBF2">
    <w:name w:val="B3F5A8361FE743E7BF9FF3DA615FCBF2"/>
    <w:rsid w:val="006C6FEB"/>
  </w:style>
  <w:style w:type="paragraph" w:customStyle="1" w:styleId="A0900FA999D4479C91B5CFFEE001F04A">
    <w:name w:val="A0900FA999D4479C91B5CFFEE001F04A"/>
    <w:rsid w:val="006C6FEB"/>
  </w:style>
  <w:style w:type="paragraph" w:customStyle="1" w:styleId="F45246A351FA4F92B7C5CC6290C7F7BB">
    <w:name w:val="F45246A351FA4F92B7C5CC6290C7F7BB"/>
    <w:rsid w:val="006C6FEB"/>
  </w:style>
  <w:style w:type="paragraph" w:customStyle="1" w:styleId="6E14EF5D92A542189438E4421ADB7261">
    <w:name w:val="6E14EF5D92A542189438E4421ADB7261"/>
    <w:rsid w:val="006C6F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BAB70-5548-4D6D-8666-52CF6316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265</Pages>
  <Words>147894</Words>
  <Characters>842999</Characters>
  <Application>Microsoft Office Word</Application>
  <DocSecurity>0</DocSecurity>
  <Lines>7024</Lines>
  <Paragraphs>1977</Paragraphs>
  <ScaleCrop>false</ScaleCrop>
  <HeadingPairs>
    <vt:vector size="2" baseType="variant">
      <vt:variant>
        <vt:lpstr>Название</vt:lpstr>
      </vt:variant>
      <vt:variant>
        <vt:i4>1</vt:i4>
      </vt:variant>
    </vt:vector>
  </HeadingPairs>
  <TitlesOfParts>
    <vt:vector size="1" baseType="lpstr">
      <vt:lpstr>Федеральный закон от 26.10.2002 N 127-ФЗ(ред. от 12.03.2014)"О несостоятельности (банкротстве)"(с изм. и доп., вступ. в силу с 01.07.2014)"</vt:lpstr>
    </vt:vector>
  </TitlesOfParts>
  <Company/>
  <LinksUpToDate>false</LinksUpToDate>
  <CharactersWithSpaces>988916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26.10.2002 N 127-ФЗ(ред. от 12.03.2014)"О несостоятельности (банкротстве)"(с изм. и доп., вступ. в силу с 01.07.2014)"</dc:title>
  <dc:creator>sro.center</dc:creator>
  <cp:lastModifiedBy>sro.center</cp:lastModifiedBy>
  <cp:revision>2</cp:revision>
  <dcterms:created xsi:type="dcterms:W3CDTF">2014-06-26T19:43:00Z</dcterms:created>
  <dcterms:modified xsi:type="dcterms:W3CDTF">2014-06-26T19:43:00Z</dcterms:modified>
</cp:coreProperties>
</file>